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FF" w:rsidRPr="00E710FF" w:rsidRDefault="00F0157F" w:rsidP="00E710FF">
      <w:pPr>
        <w:pStyle w:val="Heading1"/>
        <w:jc w:val="center"/>
        <w:rPr>
          <w:rFonts w:ascii="Tahoma" w:hAnsi="Tahoma" w:cs="Tahoma"/>
          <w:color w:val="000000" w:themeColor="text1"/>
          <w:sz w:val="36"/>
          <w:szCs w:val="36"/>
        </w:rPr>
      </w:pPr>
      <w:bookmarkStart w:id="0" w:name="_GoBack"/>
      <w:bookmarkEnd w:id="0"/>
      <w:r>
        <w:rPr>
          <w:rFonts w:ascii="Tahoma" w:hAnsi="Tahoma" w:cs="Tahoma"/>
          <w:noProof/>
          <w:color w:val="000000" w:themeColor="text1"/>
          <w:sz w:val="36"/>
          <w:szCs w:val="36"/>
        </w:rPr>
        <w:drawing>
          <wp:inline distT="0" distB="0" distL="0" distR="0">
            <wp:extent cx="2809875" cy="63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lington Kites logo_colour_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0271" cy="644200"/>
                    </a:xfrm>
                    <a:prstGeom prst="rect">
                      <a:avLst/>
                    </a:prstGeom>
                  </pic:spPr>
                </pic:pic>
              </a:graphicData>
            </a:graphic>
          </wp:inline>
        </w:drawing>
      </w:r>
    </w:p>
    <w:p w:rsidR="007D3C6A" w:rsidRPr="00E710FF" w:rsidRDefault="007D3C6A" w:rsidP="00E710FF">
      <w:pPr>
        <w:pStyle w:val="Body"/>
        <w:pBdr>
          <w:top w:val="nil"/>
          <w:left w:val="nil"/>
          <w:bottom w:val="nil"/>
          <w:right w:val="nil"/>
          <w:between w:val="nil"/>
          <w:bar w:val="nil"/>
        </w:pBdr>
        <w:adjustRightInd/>
        <w:spacing w:before="0" w:after="0" w:line="288" w:lineRule="auto"/>
        <w:jc w:val="center"/>
        <w:rPr>
          <w:rFonts w:eastAsia="Arial Unicode MS"/>
          <w:color w:val="44546A" w:themeColor="text2"/>
          <w:sz w:val="36"/>
          <w:szCs w:val="36"/>
          <w:bdr w:val="nil"/>
          <w:lang w:val="en-US"/>
        </w:rPr>
      </w:pPr>
      <w:r w:rsidRPr="00E710FF">
        <w:rPr>
          <w:rFonts w:eastAsia="Arial Unicode MS"/>
          <w:color w:val="44546A" w:themeColor="text2"/>
          <w:sz w:val="36"/>
          <w:szCs w:val="36"/>
          <w:bdr w:val="nil"/>
          <w:lang w:val="en-US"/>
        </w:rPr>
        <w:t>Privacy Policy</w:t>
      </w:r>
    </w:p>
    <w:p w:rsidR="001C79C8" w:rsidRPr="005C702C" w:rsidRDefault="007D3C6A" w:rsidP="00E710FF">
      <w:pPr>
        <w:widowControl w:val="0"/>
        <w:autoSpaceDE w:val="0"/>
        <w:autoSpaceDN w:val="0"/>
        <w:adjustRightInd w:val="0"/>
        <w:ind w:right="425"/>
        <w:jc w:val="both"/>
        <w:outlineLvl w:val="0"/>
        <w:rPr>
          <w:rFonts w:ascii="Arial" w:hAnsi="Arial" w:cs="Arial"/>
          <w:b/>
          <w:color w:val="44546A" w:themeColor="text2"/>
          <w:sz w:val="24"/>
          <w:szCs w:val="20"/>
        </w:rPr>
      </w:pPr>
      <w:r w:rsidRPr="005C702C">
        <w:rPr>
          <w:rFonts w:ascii="Arial" w:hAnsi="Arial" w:cs="Arial"/>
          <w:b/>
          <w:color w:val="44546A" w:themeColor="text2"/>
          <w:sz w:val="24"/>
          <w:szCs w:val="20"/>
        </w:rPr>
        <w:t>Who we are</w:t>
      </w:r>
    </w:p>
    <w:p w:rsidR="007D3C6A" w:rsidRPr="005C702C" w:rsidRDefault="007D3C6A" w:rsidP="00E710FF">
      <w:pPr>
        <w:shd w:val="clear" w:color="auto" w:fill="FFFFFF"/>
        <w:spacing w:after="150" w:line="240" w:lineRule="auto"/>
        <w:jc w:val="both"/>
        <w:rPr>
          <w:rFonts w:ascii="Arial" w:eastAsia="Times New Roman" w:hAnsi="Arial" w:cs="Arial"/>
          <w:color w:val="333333"/>
          <w:sz w:val="20"/>
          <w:lang w:eastAsia="en-GB"/>
        </w:rPr>
      </w:pPr>
      <w:bookmarkStart w:id="1" w:name="_Hlk513807378"/>
      <w:r w:rsidRPr="005C702C">
        <w:rPr>
          <w:rFonts w:ascii="Arial" w:eastAsia="Times New Roman" w:hAnsi="Arial" w:cs="Arial"/>
          <w:color w:val="333333"/>
          <w:sz w:val="20"/>
          <w:lang w:eastAsia="en-GB"/>
        </w:rPr>
        <w:t xml:space="preserve">Kidlington Kites Netball Club was formed to provide girls and women up to age of 19 years the opportunity to play and enjoy netball, whether socially or competitively.   We are based in Kidlington, Oxfordshire, and draw our members from the local area. </w:t>
      </w:r>
    </w:p>
    <w:p w:rsidR="009438DD" w:rsidRPr="005C702C" w:rsidRDefault="006A2135" w:rsidP="00E710FF">
      <w:pPr>
        <w:shd w:val="clear" w:color="auto" w:fill="FFFFFF"/>
        <w:spacing w:after="150" w:line="240" w:lineRule="auto"/>
        <w:jc w:val="both"/>
        <w:rPr>
          <w:rFonts w:ascii="Arial" w:eastAsia="Times New Roman" w:hAnsi="Arial" w:cs="Arial"/>
          <w:color w:val="333333"/>
          <w:sz w:val="20"/>
          <w:lang w:eastAsia="en-GB"/>
        </w:rPr>
      </w:pPr>
      <w:r w:rsidRPr="005C702C">
        <w:rPr>
          <w:rFonts w:ascii="Arial" w:eastAsia="Times New Roman" w:hAnsi="Arial" w:cs="Arial"/>
          <w:color w:val="333333"/>
          <w:sz w:val="20"/>
          <w:lang w:eastAsia="en-GB"/>
        </w:rPr>
        <w:t xml:space="preserve">We need to collect certain personal data to fulfil our service to you.  </w:t>
      </w:r>
      <w:r w:rsidR="007D3C6A" w:rsidRPr="005C702C">
        <w:rPr>
          <w:rFonts w:ascii="Arial" w:eastAsia="Times New Roman" w:hAnsi="Arial" w:cs="Arial"/>
          <w:color w:val="333333"/>
          <w:sz w:val="20"/>
          <w:lang w:eastAsia="en-GB"/>
        </w:rPr>
        <w:t>This privacy policy (the “Privacy Policy”) explains how we maintain the privacy</w:t>
      </w:r>
      <w:r w:rsidRPr="005C702C">
        <w:rPr>
          <w:rFonts w:ascii="Arial" w:eastAsia="Times New Roman" w:hAnsi="Arial" w:cs="Arial"/>
          <w:color w:val="333333"/>
          <w:sz w:val="20"/>
          <w:lang w:eastAsia="en-GB"/>
        </w:rPr>
        <w:t xml:space="preserve"> of your personal information. </w:t>
      </w:r>
      <w:r w:rsidR="00F0157F" w:rsidRPr="005C702C">
        <w:rPr>
          <w:rFonts w:ascii="Arial" w:eastAsia="Times New Roman" w:hAnsi="Arial" w:cs="Arial"/>
          <w:color w:val="333333"/>
          <w:sz w:val="20"/>
          <w:lang w:eastAsia="en-GB"/>
        </w:rPr>
        <w:t xml:space="preserve">It </w:t>
      </w:r>
      <w:r w:rsidR="009438DD" w:rsidRPr="005C702C">
        <w:rPr>
          <w:rFonts w:ascii="Arial" w:eastAsia="Times New Roman" w:hAnsi="Arial" w:cs="Arial"/>
          <w:color w:val="333333"/>
          <w:sz w:val="20"/>
          <w:lang w:eastAsia="en-GB"/>
        </w:rPr>
        <w:t>sets out what data we collect, how it will be used, our legal basis for its use, as well as outlining your rights.</w:t>
      </w:r>
    </w:p>
    <w:p w:rsidR="00991791" w:rsidRPr="005C702C" w:rsidRDefault="006A2135" w:rsidP="00E710FF">
      <w:pPr>
        <w:shd w:val="clear" w:color="auto" w:fill="FFFFFF"/>
        <w:spacing w:after="150" w:line="240" w:lineRule="auto"/>
        <w:jc w:val="both"/>
        <w:rPr>
          <w:rFonts w:ascii="Arial" w:hAnsi="Arial" w:cs="Arial"/>
          <w:sz w:val="20"/>
        </w:rPr>
      </w:pPr>
      <w:bookmarkStart w:id="2" w:name="_Hlk513806647"/>
      <w:bookmarkEnd w:id="1"/>
      <w:r w:rsidRPr="005C702C">
        <w:rPr>
          <w:rFonts w:ascii="Arial" w:eastAsia="Times New Roman" w:hAnsi="Arial" w:cs="Arial"/>
          <w:color w:val="333333"/>
          <w:sz w:val="20"/>
          <w:lang w:eastAsia="en-GB"/>
        </w:rPr>
        <w:t xml:space="preserve">When we </w:t>
      </w:r>
      <w:r w:rsidR="00991791" w:rsidRPr="005C702C">
        <w:rPr>
          <w:rFonts w:ascii="Arial" w:eastAsia="Times New Roman" w:hAnsi="Arial" w:cs="Arial"/>
          <w:color w:val="333333"/>
          <w:sz w:val="20"/>
          <w:lang w:eastAsia="en-GB"/>
        </w:rPr>
        <w:t xml:space="preserve">mention </w:t>
      </w:r>
      <w:r w:rsidR="00C15469" w:rsidRPr="005C702C">
        <w:rPr>
          <w:rFonts w:ascii="Arial" w:eastAsia="Times New Roman" w:hAnsi="Arial" w:cs="Arial"/>
          <w:color w:val="333333"/>
          <w:sz w:val="20"/>
          <w:lang w:eastAsia="en-GB"/>
        </w:rPr>
        <w:t xml:space="preserve">“the Club”, </w:t>
      </w:r>
      <w:r w:rsidR="00991791" w:rsidRPr="005C702C">
        <w:rPr>
          <w:rFonts w:ascii="Arial" w:eastAsia="Times New Roman" w:hAnsi="Arial" w:cs="Arial"/>
          <w:color w:val="333333"/>
          <w:sz w:val="20"/>
          <w:lang w:eastAsia="en-GB"/>
        </w:rPr>
        <w:t xml:space="preserve">"we", "us" or "our" in this privacy policy, we are </w:t>
      </w:r>
      <w:r w:rsidRPr="005C702C">
        <w:rPr>
          <w:rFonts w:ascii="Arial" w:eastAsia="Times New Roman" w:hAnsi="Arial" w:cs="Arial"/>
          <w:color w:val="333333"/>
          <w:sz w:val="20"/>
          <w:lang w:eastAsia="en-GB"/>
        </w:rPr>
        <w:t>referring to the Kidlington Kites Netball Club</w:t>
      </w:r>
      <w:r w:rsidR="00991791" w:rsidRPr="005C702C">
        <w:rPr>
          <w:rFonts w:ascii="Arial" w:eastAsia="Times New Roman" w:hAnsi="Arial" w:cs="Arial"/>
          <w:color w:val="333333"/>
          <w:sz w:val="20"/>
          <w:lang w:eastAsia="en-GB"/>
        </w:rPr>
        <w:t xml:space="preserve">. </w:t>
      </w:r>
      <w:bookmarkEnd w:id="2"/>
      <w:r w:rsidR="00A3504E" w:rsidRPr="005C702C">
        <w:rPr>
          <w:rFonts w:ascii="Arial" w:eastAsia="Times New Roman" w:hAnsi="Arial" w:cs="Arial"/>
          <w:color w:val="333333"/>
          <w:sz w:val="20"/>
          <w:lang w:eastAsia="en-GB"/>
        </w:rPr>
        <w:t xml:space="preserve"> When we refer to the “Site” we mean our website which is hosted at </w:t>
      </w:r>
      <w:hyperlink r:id="rId6" w:history="1">
        <w:r w:rsidR="00A3504E" w:rsidRPr="005C702C">
          <w:rPr>
            <w:rStyle w:val="Hyperlink"/>
            <w:rFonts w:ascii="Arial" w:hAnsi="Arial" w:cs="Arial"/>
            <w:szCs w:val="22"/>
          </w:rPr>
          <w:t>kidlingtonkitesnetball.club</w:t>
        </w:r>
      </w:hyperlink>
    </w:p>
    <w:p w:rsidR="00A3504E" w:rsidRPr="005C702C" w:rsidRDefault="00A3504E" w:rsidP="00E710FF">
      <w:pPr>
        <w:shd w:val="clear" w:color="auto" w:fill="FFFFFF"/>
        <w:spacing w:after="150" w:line="240" w:lineRule="auto"/>
        <w:jc w:val="both"/>
        <w:rPr>
          <w:rFonts w:ascii="Arial" w:eastAsia="Times New Roman" w:hAnsi="Arial" w:cs="Arial"/>
          <w:color w:val="333333"/>
          <w:sz w:val="20"/>
          <w:lang w:eastAsia="en-GB"/>
        </w:rPr>
      </w:pPr>
      <w:r w:rsidRPr="005C702C">
        <w:rPr>
          <w:rFonts w:ascii="Arial" w:eastAsia="Times New Roman" w:hAnsi="Arial" w:cs="Arial"/>
          <w:color w:val="333333"/>
          <w:sz w:val="20"/>
          <w:lang w:eastAsia="en-GB"/>
        </w:rPr>
        <w:t xml:space="preserve">Kidlington Kites Netball Club want to make sure all the personal information we have collected about you is safe and secure whether we collect it through our website at kidlingtonkitesnetball.club (“Site”) or from other sources.  This Policy set outs our commitments to you, in compliance with and beyond the General Data Protection Regulation (commonly known as the GDPR) and explains how we collect, store and use your personal information. </w:t>
      </w:r>
    </w:p>
    <w:p w:rsidR="00A3504E" w:rsidRPr="005C702C" w:rsidRDefault="00F0157F" w:rsidP="00E710FF">
      <w:pPr>
        <w:shd w:val="clear" w:color="auto" w:fill="FFFFFF"/>
        <w:spacing w:after="150" w:line="240" w:lineRule="auto"/>
        <w:jc w:val="both"/>
        <w:rPr>
          <w:rFonts w:ascii="Arial" w:eastAsia="Times New Roman" w:hAnsi="Arial" w:cs="Arial"/>
          <w:color w:val="333333"/>
          <w:sz w:val="20"/>
          <w:lang w:eastAsia="en-GB"/>
        </w:rPr>
      </w:pPr>
      <w:r w:rsidRPr="005C702C">
        <w:rPr>
          <w:rFonts w:ascii="Arial" w:eastAsia="Times New Roman" w:hAnsi="Arial" w:cs="Arial"/>
          <w:color w:val="333333"/>
          <w:sz w:val="20"/>
          <w:lang w:eastAsia="en-GB"/>
        </w:rPr>
        <w:t>We have not</w:t>
      </w:r>
      <w:r w:rsidR="00A3504E" w:rsidRPr="005C702C">
        <w:rPr>
          <w:rFonts w:ascii="Arial" w:eastAsia="Times New Roman" w:hAnsi="Arial" w:cs="Arial"/>
          <w:color w:val="333333"/>
          <w:sz w:val="20"/>
          <w:lang w:eastAsia="en-GB"/>
        </w:rPr>
        <w:t xml:space="preserve"> appointed a Data Protection Officer to oversee our compliance with data protection laws, but our Membership Secretary has overall responsibility for data protection compliance in our organisation.  If you have any questions about this Policy or what we do with your personal information, their contact details are set out in the "Contact" section below.</w:t>
      </w:r>
    </w:p>
    <w:p w:rsidR="00B77A7C" w:rsidRPr="005C702C" w:rsidRDefault="00B77A7C" w:rsidP="00E710FF">
      <w:pPr>
        <w:widowControl w:val="0"/>
        <w:autoSpaceDE w:val="0"/>
        <w:autoSpaceDN w:val="0"/>
        <w:adjustRightInd w:val="0"/>
        <w:ind w:right="425"/>
        <w:jc w:val="both"/>
        <w:outlineLvl w:val="0"/>
        <w:rPr>
          <w:rFonts w:ascii="Arial" w:hAnsi="Arial" w:cs="Arial"/>
          <w:b/>
          <w:color w:val="44546A" w:themeColor="text2"/>
          <w:sz w:val="24"/>
          <w:szCs w:val="20"/>
        </w:rPr>
      </w:pPr>
      <w:bookmarkStart w:id="3" w:name="_Toc513846713"/>
      <w:r w:rsidRPr="005C702C">
        <w:rPr>
          <w:rFonts w:ascii="Arial" w:hAnsi="Arial" w:cs="Arial"/>
          <w:b/>
          <w:color w:val="44546A" w:themeColor="text2"/>
          <w:sz w:val="24"/>
          <w:szCs w:val="20"/>
        </w:rPr>
        <w:t>Use of Personal Information</w:t>
      </w:r>
    </w:p>
    <w:p w:rsidR="00B77A7C" w:rsidRPr="005C702C" w:rsidRDefault="00B77A7C" w:rsidP="00E710FF">
      <w:pPr>
        <w:shd w:val="clear" w:color="auto" w:fill="FFFFFF"/>
        <w:spacing w:after="150"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We use personal information (including potentially sensitive data) for these purposes:</w:t>
      </w:r>
    </w:p>
    <w:p w:rsidR="00B77A7C" w:rsidRPr="005C702C" w:rsidRDefault="00B77A7C" w:rsidP="00E710FF">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 xml:space="preserve">To perform the services associated with club membership </w:t>
      </w:r>
    </w:p>
    <w:p w:rsidR="00B77A7C" w:rsidRPr="005C702C" w:rsidRDefault="00B77A7C"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administering your membership application or renewal</w:t>
      </w:r>
    </w:p>
    <w:p w:rsidR="00B77A7C" w:rsidRPr="005C702C" w:rsidRDefault="00B77A7C"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 xml:space="preserve">registering your membership of England Netball </w:t>
      </w:r>
    </w:p>
    <w:p w:rsidR="001714EA" w:rsidRPr="005C702C" w:rsidRDefault="001714EA"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taking payment for membership</w:t>
      </w:r>
    </w:p>
    <w:p w:rsidR="00E710FF" w:rsidRPr="005C702C" w:rsidRDefault="00A3504E"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 xml:space="preserve">correspondence regarding Club membership or Club activities </w:t>
      </w:r>
    </w:p>
    <w:p w:rsidR="001714EA" w:rsidRPr="005C702C" w:rsidRDefault="00B77A7C" w:rsidP="00E710FF">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 xml:space="preserve">To ensure your safety while at the </w:t>
      </w:r>
      <w:r w:rsidR="00C15469" w:rsidRPr="005C702C">
        <w:rPr>
          <w:rFonts w:ascii="Arial" w:eastAsia="Times New Roman" w:hAnsi="Arial" w:cs="Arial"/>
          <w:color w:val="333333"/>
          <w:sz w:val="20"/>
          <w:szCs w:val="20"/>
          <w:lang w:eastAsia="en-GB"/>
        </w:rPr>
        <w:t>C</w:t>
      </w:r>
      <w:r w:rsidRPr="005C702C">
        <w:rPr>
          <w:rFonts w:ascii="Arial" w:eastAsia="Times New Roman" w:hAnsi="Arial" w:cs="Arial"/>
          <w:color w:val="333333"/>
          <w:sz w:val="20"/>
          <w:szCs w:val="20"/>
          <w:lang w:eastAsia="en-GB"/>
        </w:rPr>
        <w:t xml:space="preserve">lub or participating </w:t>
      </w:r>
      <w:r w:rsidR="00C15469" w:rsidRPr="005C702C">
        <w:rPr>
          <w:rFonts w:ascii="Arial" w:eastAsia="Times New Roman" w:hAnsi="Arial" w:cs="Arial"/>
          <w:color w:val="333333"/>
          <w:sz w:val="20"/>
          <w:szCs w:val="20"/>
          <w:lang w:eastAsia="en-GB"/>
        </w:rPr>
        <w:t>in C</w:t>
      </w:r>
      <w:r w:rsidRPr="005C702C">
        <w:rPr>
          <w:rFonts w:ascii="Arial" w:eastAsia="Times New Roman" w:hAnsi="Arial" w:cs="Arial"/>
          <w:color w:val="333333"/>
          <w:sz w:val="20"/>
          <w:szCs w:val="20"/>
          <w:lang w:eastAsia="en-GB"/>
        </w:rPr>
        <w:t>lub related events</w:t>
      </w:r>
    </w:p>
    <w:p w:rsidR="001714EA" w:rsidRPr="005C702C" w:rsidRDefault="00E26A45"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p</w:t>
      </w:r>
      <w:r w:rsidR="001714EA" w:rsidRPr="005C702C">
        <w:rPr>
          <w:rFonts w:ascii="Arial" w:eastAsia="Times New Roman" w:hAnsi="Arial" w:cs="Arial"/>
          <w:color w:val="333333"/>
          <w:sz w:val="20"/>
          <w:szCs w:val="20"/>
          <w:lang w:eastAsia="en-GB"/>
        </w:rPr>
        <w:t>arent/carer contact details</w:t>
      </w:r>
    </w:p>
    <w:p w:rsidR="001714EA" w:rsidRPr="005C702C" w:rsidRDefault="00E26A45"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r</w:t>
      </w:r>
      <w:r w:rsidR="001714EA" w:rsidRPr="005C702C">
        <w:rPr>
          <w:rFonts w:ascii="Arial" w:eastAsia="Times New Roman" w:hAnsi="Arial" w:cs="Arial"/>
          <w:color w:val="333333"/>
          <w:sz w:val="20"/>
          <w:szCs w:val="20"/>
          <w:lang w:eastAsia="en-GB"/>
        </w:rPr>
        <w:t>ecord of ongoing health conditions or allergies</w:t>
      </w:r>
    </w:p>
    <w:p w:rsidR="001714EA" w:rsidRPr="005C702C" w:rsidRDefault="00E26A45"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c</w:t>
      </w:r>
      <w:r w:rsidR="001714EA" w:rsidRPr="005C702C">
        <w:rPr>
          <w:rFonts w:ascii="Arial" w:eastAsia="Times New Roman" w:hAnsi="Arial" w:cs="Arial"/>
          <w:color w:val="333333"/>
          <w:sz w:val="20"/>
          <w:szCs w:val="20"/>
          <w:lang w:eastAsia="en-GB"/>
        </w:rPr>
        <w:t xml:space="preserve">ontact details for health professionals  </w:t>
      </w:r>
    </w:p>
    <w:p w:rsidR="00B77A7C" w:rsidRPr="005C702C" w:rsidRDefault="00E26A45"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d</w:t>
      </w:r>
      <w:r w:rsidR="001714EA" w:rsidRPr="005C702C">
        <w:rPr>
          <w:rFonts w:ascii="Arial" w:eastAsia="Times New Roman" w:hAnsi="Arial" w:cs="Arial"/>
          <w:color w:val="333333"/>
          <w:sz w:val="20"/>
          <w:szCs w:val="20"/>
          <w:lang w:eastAsia="en-GB"/>
        </w:rPr>
        <w:t>iscussions regarding any injury to assess whether you are fit to take part</w:t>
      </w:r>
    </w:p>
    <w:p w:rsidR="00C15469" w:rsidRPr="005C702C" w:rsidRDefault="00C15469" w:rsidP="00E710FF">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To promote the ethos and expectations of the Club</w:t>
      </w:r>
    </w:p>
    <w:p w:rsidR="001714EA" w:rsidRPr="005C702C" w:rsidRDefault="00E26A45"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p</w:t>
      </w:r>
      <w:r w:rsidR="001714EA" w:rsidRPr="005C702C">
        <w:rPr>
          <w:rFonts w:ascii="Arial" w:eastAsia="Times New Roman" w:hAnsi="Arial" w:cs="Arial"/>
          <w:color w:val="333333"/>
          <w:sz w:val="20"/>
          <w:szCs w:val="20"/>
          <w:lang w:eastAsia="en-GB"/>
        </w:rPr>
        <w:t>hotos posted on our website</w:t>
      </w:r>
    </w:p>
    <w:p w:rsidR="00E26A45" w:rsidRPr="005C702C" w:rsidRDefault="00E26A45" w:rsidP="00E710FF">
      <w:pPr>
        <w:numPr>
          <w:ilvl w:val="1"/>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club News</w:t>
      </w:r>
    </w:p>
    <w:p w:rsidR="00E26A45" w:rsidRPr="005C702C" w:rsidRDefault="00E26A45" w:rsidP="00E710FF">
      <w:pPr>
        <w:pStyle w:val="ListParagraph"/>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To comply with legal obligations, for example, regarding working with children or vulnerable adults to comply with our safeguarding requirements</w:t>
      </w:r>
    </w:p>
    <w:p w:rsidR="00E26A45" w:rsidRPr="005C702C" w:rsidRDefault="00E26A45" w:rsidP="00E710FF">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5C702C">
        <w:rPr>
          <w:rFonts w:ascii="Arial" w:eastAsia="Times New Roman" w:hAnsi="Arial" w:cs="Arial"/>
          <w:color w:val="333333"/>
          <w:sz w:val="20"/>
          <w:szCs w:val="20"/>
          <w:lang w:eastAsia="en-GB"/>
        </w:rPr>
        <w:t>For the purposes of equal opportunities monitoring</w:t>
      </w:r>
    </w:p>
    <w:p w:rsidR="00E26A45" w:rsidRPr="005C702C" w:rsidRDefault="00B77A7C" w:rsidP="00E710FF">
      <w:pPr>
        <w:shd w:val="clear" w:color="auto" w:fill="FFFFFF"/>
        <w:spacing w:after="150" w:line="240" w:lineRule="auto"/>
        <w:jc w:val="both"/>
        <w:rPr>
          <w:rFonts w:ascii="Arial" w:hAnsi="Arial" w:cs="Arial"/>
          <w:sz w:val="20"/>
          <w:szCs w:val="20"/>
        </w:rPr>
      </w:pPr>
      <w:r w:rsidRPr="005C702C">
        <w:rPr>
          <w:rFonts w:ascii="Arial" w:eastAsia="Times New Roman" w:hAnsi="Arial" w:cs="Arial"/>
          <w:color w:val="333333"/>
          <w:sz w:val="20"/>
          <w:szCs w:val="20"/>
          <w:lang w:eastAsia="en-GB"/>
        </w:rPr>
        <w:t xml:space="preserve">Kidlington Kites do not use your information for </w:t>
      </w:r>
      <w:r w:rsidR="0032148F" w:rsidRPr="005C702C">
        <w:rPr>
          <w:rFonts w:ascii="Arial" w:eastAsia="Times New Roman" w:hAnsi="Arial" w:cs="Arial"/>
          <w:color w:val="333333"/>
          <w:sz w:val="20"/>
          <w:szCs w:val="20"/>
          <w:lang w:eastAsia="en-GB"/>
        </w:rPr>
        <w:t xml:space="preserve">commercial </w:t>
      </w:r>
      <w:r w:rsidRPr="005C702C">
        <w:rPr>
          <w:rFonts w:ascii="Arial" w:eastAsia="Times New Roman" w:hAnsi="Arial" w:cs="Arial"/>
          <w:color w:val="333333"/>
          <w:sz w:val="20"/>
          <w:szCs w:val="20"/>
          <w:lang w:eastAsia="en-GB"/>
        </w:rPr>
        <w:t>marketing purposes.</w:t>
      </w:r>
      <w:r w:rsidR="0032148F" w:rsidRPr="005C702C">
        <w:rPr>
          <w:rFonts w:ascii="Arial" w:eastAsia="Times New Roman" w:hAnsi="Arial" w:cs="Arial"/>
          <w:color w:val="333333"/>
          <w:sz w:val="20"/>
          <w:szCs w:val="20"/>
          <w:lang w:eastAsia="en-GB"/>
        </w:rPr>
        <w:t xml:space="preserve"> </w:t>
      </w:r>
    </w:p>
    <w:p w:rsidR="00E26A45" w:rsidRPr="005C702C" w:rsidRDefault="00E26A45" w:rsidP="00E710FF">
      <w:pPr>
        <w:pStyle w:val="Body"/>
        <w:spacing w:before="80" w:after="80"/>
        <w:rPr>
          <w:szCs w:val="22"/>
        </w:rPr>
      </w:pPr>
      <w:r w:rsidRPr="005C702C">
        <w:rPr>
          <w:szCs w:val="22"/>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w:t>
      </w:r>
      <w:r w:rsidR="00E710FF" w:rsidRPr="005C702C">
        <w:rPr>
          <w:szCs w:val="22"/>
        </w:rPr>
        <w:t>information,</w:t>
      </w:r>
      <w:r w:rsidRPr="005C702C">
        <w:rPr>
          <w:szCs w:val="22"/>
        </w:rPr>
        <w:t xml:space="preserve"> you may not be under an obligation to provide it to us, but if you do not provide it then we may not be able to properly perform our contract with you.</w:t>
      </w:r>
    </w:p>
    <w:p w:rsidR="00E26A45" w:rsidRPr="005C702C" w:rsidRDefault="00E26A45" w:rsidP="00E710FF">
      <w:pPr>
        <w:pStyle w:val="Body"/>
        <w:spacing w:before="80" w:after="80"/>
        <w:ind w:left="567"/>
        <w:rPr>
          <w:sz w:val="22"/>
          <w:szCs w:val="22"/>
        </w:rPr>
      </w:pPr>
    </w:p>
    <w:p w:rsidR="00E26A45" w:rsidRPr="005C702C" w:rsidRDefault="00E26A45" w:rsidP="00E710FF">
      <w:pPr>
        <w:pStyle w:val="Body"/>
        <w:spacing w:before="80" w:after="80"/>
        <w:rPr>
          <w:szCs w:val="22"/>
        </w:rPr>
      </w:pPr>
      <w:r w:rsidRPr="005C702C">
        <w:rPr>
          <w:szCs w:val="22"/>
        </w:rPr>
        <w:lastRenderedPageBreak/>
        <w:t xml:space="preserve">Where you have given us your consent to use your personal information, you have the right to withdraw this consent at any time, which you may do by contacting us as described in the "Contacting us" section below. </w:t>
      </w:r>
    </w:p>
    <w:p w:rsidR="00E26A45" w:rsidRPr="005C702C" w:rsidRDefault="00E26A45" w:rsidP="00E710FF">
      <w:pPr>
        <w:pStyle w:val="Body"/>
        <w:spacing w:before="80" w:after="80"/>
        <w:rPr>
          <w:szCs w:val="22"/>
        </w:rPr>
      </w:pPr>
      <w:r w:rsidRPr="005C702C">
        <w:rPr>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E710FF" w:rsidRPr="005C702C" w:rsidRDefault="00E710FF" w:rsidP="00E710FF">
      <w:pPr>
        <w:pStyle w:val="Body"/>
        <w:spacing w:before="80" w:after="80"/>
        <w:rPr>
          <w:szCs w:val="22"/>
        </w:rPr>
      </w:pPr>
    </w:p>
    <w:p w:rsidR="001C79C8" w:rsidRPr="005C702C" w:rsidRDefault="00F74080" w:rsidP="00E710FF">
      <w:pPr>
        <w:pStyle w:val="Level1"/>
        <w:keepNext/>
        <w:numPr>
          <w:ilvl w:val="0"/>
          <w:numId w:val="0"/>
        </w:numPr>
        <w:spacing w:before="80" w:after="80"/>
        <w:ind w:left="850" w:hanging="850"/>
        <w:rPr>
          <w:rFonts w:eastAsiaTheme="minorHAnsi"/>
          <w:b/>
          <w:color w:val="44546A" w:themeColor="text2"/>
          <w:sz w:val="24"/>
          <w:lang w:eastAsia="en-US"/>
        </w:rPr>
      </w:pPr>
      <w:r w:rsidRPr="005C702C">
        <w:rPr>
          <w:rFonts w:eastAsiaTheme="minorHAnsi"/>
          <w:b/>
          <w:color w:val="44546A" w:themeColor="text2"/>
          <w:sz w:val="24"/>
          <w:lang w:eastAsia="en-US"/>
        </w:rPr>
        <w:t xml:space="preserve">Personal information that we </w:t>
      </w:r>
      <w:r w:rsidR="001C79C8" w:rsidRPr="005C702C">
        <w:rPr>
          <w:rFonts w:eastAsiaTheme="minorHAnsi"/>
          <w:b/>
          <w:color w:val="44546A" w:themeColor="text2"/>
          <w:sz w:val="24"/>
          <w:lang w:eastAsia="en-US"/>
        </w:rPr>
        <w:t>collect</w:t>
      </w:r>
      <w:bookmarkEnd w:id="3"/>
      <w:r w:rsidR="001C79C8" w:rsidRPr="005C702C">
        <w:rPr>
          <w:rFonts w:eastAsiaTheme="minorHAnsi"/>
          <w:b/>
          <w:color w:val="44546A" w:themeColor="text2"/>
          <w:sz w:val="24"/>
          <w:lang w:eastAsia="en-US"/>
        </w:rPr>
        <w:t xml:space="preserve"> </w:t>
      </w:r>
    </w:p>
    <w:p w:rsidR="001C79C8" w:rsidRPr="005C702C" w:rsidRDefault="001C79C8" w:rsidP="00E710FF">
      <w:pPr>
        <w:jc w:val="both"/>
        <w:rPr>
          <w:rFonts w:ascii="Arial" w:hAnsi="Arial" w:cs="Arial"/>
          <w:bCs/>
          <w:sz w:val="20"/>
          <w:szCs w:val="20"/>
        </w:rPr>
      </w:pPr>
      <w:r w:rsidRPr="005C702C">
        <w:rPr>
          <w:rFonts w:ascii="Arial" w:hAnsi="Arial" w:cs="Arial"/>
          <w:bCs/>
          <w:sz w:val="20"/>
          <w:szCs w:val="20"/>
        </w:rPr>
        <w:t xml:space="preserve">This section tells you what personal information we may collect from you </w:t>
      </w:r>
      <w:r w:rsidR="0032148F" w:rsidRPr="005C702C">
        <w:rPr>
          <w:rFonts w:ascii="Arial" w:hAnsi="Arial" w:cs="Arial"/>
          <w:bCs/>
          <w:sz w:val="20"/>
          <w:szCs w:val="20"/>
        </w:rPr>
        <w:t xml:space="preserve">or hold about you </w:t>
      </w:r>
      <w:r w:rsidRPr="005C702C">
        <w:rPr>
          <w:rFonts w:ascii="Arial" w:hAnsi="Arial" w:cs="Arial"/>
          <w:bCs/>
          <w:sz w:val="20"/>
          <w:szCs w:val="20"/>
        </w:rPr>
        <w:t xml:space="preserve">when </w:t>
      </w:r>
      <w:r w:rsidR="0032148F" w:rsidRPr="005C702C">
        <w:rPr>
          <w:rFonts w:ascii="Arial" w:hAnsi="Arial" w:cs="Arial"/>
          <w:bCs/>
          <w:sz w:val="20"/>
          <w:szCs w:val="20"/>
        </w:rPr>
        <w:t xml:space="preserve">you apply to join or </w:t>
      </w:r>
      <w:r w:rsidR="00F0157F" w:rsidRPr="005C702C">
        <w:rPr>
          <w:rFonts w:ascii="Arial" w:hAnsi="Arial" w:cs="Arial"/>
          <w:bCs/>
          <w:sz w:val="20"/>
          <w:szCs w:val="20"/>
        </w:rPr>
        <w:t>become a member of our C</w:t>
      </w:r>
      <w:r w:rsidR="0032148F" w:rsidRPr="005C702C">
        <w:rPr>
          <w:rFonts w:ascii="Arial" w:hAnsi="Arial" w:cs="Arial"/>
          <w:bCs/>
          <w:sz w:val="20"/>
          <w:szCs w:val="20"/>
        </w:rPr>
        <w:t>lub</w:t>
      </w:r>
      <w:r w:rsidRPr="005C702C">
        <w:rPr>
          <w:rFonts w:ascii="Arial" w:hAnsi="Arial" w:cs="Arial"/>
          <w:bCs/>
          <w:sz w:val="20"/>
          <w:szCs w:val="20"/>
        </w:rPr>
        <w:t xml:space="preserve">. </w:t>
      </w:r>
    </w:p>
    <w:p w:rsidR="0032148F" w:rsidRPr="005C702C" w:rsidRDefault="00F0157F"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 xml:space="preserve">Member </w:t>
      </w:r>
      <w:r w:rsidR="001C79C8" w:rsidRPr="005C702C">
        <w:rPr>
          <w:rFonts w:ascii="Arial" w:hAnsi="Arial" w:cs="Arial"/>
          <w:sz w:val="20"/>
          <w:szCs w:val="20"/>
        </w:rPr>
        <w:t>details</w:t>
      </w:r>
      <w:r w:rsidR="0032148F" w:rsidRPr="005C702C">
        <w:rPr>
          <w:rFonts w:ascii="Arial" w:hAnsi="Arial" w:cs="Arial"/>
          <w:sz w:val="20"/>
          <w:szCs w:val="20"/>
        </w:rPr>
        <w:t>:</w:t>
      </w:r>
      <w:r w:rsidR="00F74080" w:rsidRPr="005C702C">
        <w:rPr>
          <w:rFonts w:ascii="Arial" w:hAnsi="Arial" w:cs="Arial"/>
          <w:sz w:val="20"/>
          <w:szCs w:val="20"/>
        </w:rPr>
        <w:t xml:space="preserve"> including, </w:t>
      </w:r>
      <w:r w:rsidR="0032148F" w:rsidRPr="005C702C">
        <w:rPr>
          <w:rFonts w:ascii="Arial" w:hAnsi="Arial" w:cs="Arial"/>
          <w:sz w:val="20"/>
          <w:szCs w:val="20"/>
        </w:rPr>
        <w:t>F</w:t>
      </w:r>
      <w:r w:rsidR="001C79C8" w:rsidRPr="005C702C">
        <w:rPr>
          <w:rFonts w:ascii="Arial" w:hAnsi="Arial" w:cs="Arial"/>
          <w:sz w:val="20"/>
          <w:szCs w:val="20"/>
        </w:rPr>
        <w:t>ull name</w:t>
      </w:r>
      <w:r w:rsidR="00F74080" w:rsidRPr="005C702C">
        <w:rPr>
          <w:rFonts w:ascii="Arial" w:hAnsi="Arial" w:cs="Arial"/>
          <w:sz w:val="20"/>
          <w:szCs w:val="20"/>
        </w:rPr>
        <w:t xml:space="preserve">, age, </w:t>
      </w:r>
      <w:r w:rsidR="007D502E" w:rsidRPr="005C702C">
        <w:rPr>
          <w:rFonts w:ascii="Arial" w:hAnsi="Arial" w:cs="Arial"/>
          <w:sz w:val="20"/>
          <w:szCs w:val="20"/>
        </w:rPr>
        <w:t>Date of birth</w:t>
      </w:r>
      <w:r w:rsidR="00F74080" w:rsidRPr="005C702C">
        <w:rPr>
          <w:rFonts w:ascii="Arial" w:hAnsi="Arial" w:cs="Arial"/>
          <w:sz w:val="20"/>
          <w:szCs w:val="20"/>
        </w:rPr>
        <w:t xml:space="preserve">, </w:t>
      </w:r>
      <w:r w:rsidR="00A3504E" w:rsidRPr="005C702C">
        <w:rPr>
          <w:rFonts w:ascii="Arial" w:hAnsi="Arial" w:cs="Arial"/>
          <w:sz w:val="20"/>
          <w:szCs w:val="20"/>
        </w:rPr>
        <w:t>Gender</w:t>
      </w:r>
      <w:r w:rsidR="00F74080" w:rsidRPr="005C702C">
        <w:rPr>
          <w:rFonts w:ascii="Arial" w:hAnsi="Arial" w:cs="Arial"/>
          <w:sz w:val="20"/>
          <w:szCs w:val="20"/>
        </w:rPr>
        <w:t xml:space="preserve">, </w:t>
      </w:r>
      <w:r w:rsidR="0032148F" w:rsidRPr="005C702C">
        <w:rPr>
          <w:rFonts w:ascii="Arial" w:hAnsi="Arial" w:cs="Arial"/>
          <w:sz w:val="20"/>
          <w:szCs w:val="20"/>
        </w:rPr>
        <w:t>E</w:t>
      </w:r>
      <w:r w:rsidR="001C79C8" w:rsidRPr="005C702C">
        <w:rPr>
          <w:rFonts w:ascii="Arial" w:hAnsi="Arial" w:cs="Arial"/>
          <w:sz w:val="20"/>
          <w:szCs w:val="20"/>
        </w:rPr>
        <w:t>mail address</w:t>
      </w:r>
      <w:r w:rsidR="00F74080" w:rsidRPr="005C702C">
        <w:rPr>
          <w:rFonts w:ascii="Arial" w:hAnsi="Arial" w:cs="Arial"/>
          <w:sz w:val="20"/>
          <w:szCs w:val="20"/>
        </w:rPr>
        <w:t xml:space="preserve">, </w:t>
      </w:r>
      <w:r w:rsidR="0032148F" w:rsidRPr="005C702C">
        <w:rPr>
          <w:rFonts w:ascii="Arial" w:hAnsi="Arial" w:cs="Arial"/>
          <w:sz w:val="20"/>
          <w:szCs w:val="20"/>
        </w:rPr>
        <w:t>P</w:t>
      </w:r>
      <w:r w:rsidR="001C79C8" w:rsidRPr="005C702C">
        <w:rPr>
          <w:rFonts w:ascii="Arial" w:hAnsi="Arial" w:cs="Arial"/>
          <w:sz w:val="20"/>
          <w:szCs w:val="20"/>
        </w:rPr>
        <w:t>ostal address</w:t>
      </w:r>
      <w:r w:rsidR="00F74080" w:rsidRPr="005C702C">
        <w:rPr>
          <w:rFonts w:ascii="Arial" w:hAnsi="Arial" w:cs="Arial"/>
          <w:sz w:val="20"/>
          <w:szCs w:val="20"/>
        </w:rPr>
        <w:t xml:space="preserve">, </w:t>
      </w:r>
      <w:r w:rsidR="0032148F" w:rsidRPr="005C702C">
        <w:rPr>
          <w:rFonts w:ascii="Arial" w:hAnsi="Arial" w:cs="Arial"/>
          <w:sz w:val="20"/>
          <w:szCs w:val="20"/>
        </w:rPr>
        <w:t>T</w:t>
      </w:r>
      <w:r w:rsidR="001C79C8" w:rsidRPr="005C702C">
        <w:rPr>
          <w:rFonts w:ascii="Arial" w:hAnsi="Arial" w:cs="Arial"/>
          <w:sz w:val="20"/>
          <w:szCs w:val="20"/>
        </w:rPr>
        <w:t>elephone number</w:t>
      </w:r>
      <w:r w:rsidR="0032148F" w:rsidRPr="005C702C">
        <w:rPr>
          <w:rFonts w:ascii="Arial" w:hAnsi="Arial" w:cs="Arial"/>
          <w:sz w:val="20"/>
          <w:szCs w:val="20"/>
        </w:rPr>
        <w:t>(s)</w:t>
      </w:r>
      <w:r w:rsidR="00F74080" w:rsidRPr="005C702C">
        <w:rPr>
          <w:rFonts w:ascii="Arial" w:hAnsi="Arial" w:cs="Arial"/>
          <w:sz w:val="20"/>
          <w:szCs w:val="20"/>
        </w:rPr>
        <w:t xml:space="preserve">, </w:t>
      </w:r>
      <w:r w:rsidR="0032148F" w:rsidRPr="005C702C">
        <w:rPr>
          <w:rFonts w:ascii="Arial" w:hAnsi="Arial" w:cs="Arial"/>
          <w:sz w:val="20"/>
          <w:szCs w:val="20"/>
        </w:rPr>
        <w:t>School affiliation</w:t>
      </w:r>
      <w:r w:rsidR="00F74080" w:rsidRPr="005C702C">
        <w:rPr>
          <w:rFonts w:ascii="Arial" w:hAnsi="Arial" w:cs="Arial"/>
          <w:sz w:val="20"/>
          <w:szCs w:val="20"/>
        </w:rPr>
        <w:t xml:space="preserve">, </w:t>
      </w:r>
      <w:r w:rsidR="0032148F" w:rsidRPr="005C702C">
        <w:rPr>
          <w:rFonts w:ascii="Arial" w:hAnsi="Arial" w:cs="Arial"/>
          <w:sz w:val="20"/>
          <w:szCs w:val="20"/>
        </w:rPr>
        <w:t>Parents names</w:t>
      </w:r>
      <w:r w:rsidR="00F74080" w:rsidRPr="005C702C">
        <w:rPr>
          <w:rFonts w:ascii="Arial" w:hAnsi="Arial" w:cs="Arial"/>
          <w:sz w:val="20"/>
          <w:szCs w:val="20"/>
        </w:rPr>
        <w:t xml:space="preserve"> and </w:t>
      </w:r>
      <w:r w:rsidR="0032148F" w:rsidRPr="005C702C">
        <w:rPr>
          <w:rFonts w:ascii="Arial" w:hAnsi="Arial" w:cs="Arial"/>
          <w:sz w:val="20"/>
          <w:szCs w:val="20"/>
        </w:rPr>
        <w:t>England Netball affiliation number</w:t>
      </w:r>
    </w:p>
    <w:p w:rsidR="001714EA" w:rsidRPr="005C702C" w:rsidRDefault="001714EA"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 xml:space="preserve">Payment information </w:t>
      </w:r>
    </w:p>
    <w:p w:rsidR="00A3504E" w:rsidRPr="005C702C" w:rsidRDefault="00A3504E"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Communications sent to you from the Club</w:t>
      </w:r>
    </w:p>
    <w:p w:rsidR="00A3504E" w:rsidRPr="005C702C" w:rsidRDefault="00A3504E"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 xml:space="preserve">Your availability </w:t>
      </w:r>
      <w:r w:rsidR="006630EF" w:rsidRPr="005C702C">
        <w:rPr>
          <w:rFonts w:ascii="Arial" w:hAnsi="Arial" w:cs="Arial"/>
          <w:sz w:val="20"/>
          <w:szCs w:val="20"/>
        </w:rPr>
        <w:t>for and attendance at</w:t>
      </w:r>
      <w:r w:rsidRPr="005C702C">
        <w:rPr>
          <w:rFonts w:ascii="Arial" w:hAnsi="Arial" w:cs="Arial"/>
          <w:sz w:val="20"/>
          <w:szCs w:val="20"/>
        </w:rPr>
        <w:t xml:space="preserve"> matches</w:t>
      </w:r>
    </w:p>
    <w:p w:rsidR="001714EA" w:rsidRPr="005C702C" w:rsidRDefault="001714EA"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 xml:space="preserve">Your relevant qualifications and certifications (coaching, first aid, safeguarding </w:t>
      </w:r>
      <w:r w:rsidR="00E710FF" w:rsidRPr="005C702C">
        <w:rPr>
          <w:rFonts w:ascii="Arial" w:hAnsi="Arial" w:cs="Arial"/>
          <w:sz w:val="20"/>
          <w:szCs w:val="20"/>
        </w:rPr>
        <w:t>etc.</w:t>
      </w:r>
      <w:r w:rsidRPr="005C702C">
        <w:rPr>
          <w:rFonts w:ascii="Arial" w:hAnsi="Arial" w:cs="Arial"/>
          <w:sz w:val="20"/>
          <w:szCs w:val="20"/>
        </w:rPr>
        <w:t>)</w:t>
      </w:r>
    </w:p>
    <w:p w:rsidR="006630EF" w:rsidRPr="005C702C" w:rsidRDefault="006630EF"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Any grievance or disciplinary information</w:t>
      </w:r>
    </w:p>
    <w:p w:rsidR="00A3504E" w:rsidRPr="005C702C" w:rsidRDefault="00A3504E"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Your communication preferences</w:t>
      </w:r>
      <w:r w:rsidRPr="005C702C">
        <w:rPr>
          <w:rFonts w:ascii="Arial" w:hAnsi="Arial" w:cs="Arial"/>
          <w:sz w:val="20"/>
          <w:szCs w:val="20"/>
        </w:rPr>
        <w:tab/>
      </w:r>
    </w:p>
    <w:p w:rsidR="001C79C8" w:rsidRPr="005C702C" w:rsidRDefault="0032148F"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System username and password</w:t>
      </w:r>
    </w:p>
    <w:p w:rsidR="0032148F" w:rsidRPr="005C702C" w:rsidRDefault="0032148F"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eastAsia="Times New Roman" w:hAnsi="Arial" w:cs="Arial"/>
          <w:sz w:val="20"/>
          <w:szCs w:val="20"/>
          <w:lang w:eastAsia="en-GB"/>
        </w:rPr>
        <w:t>Photos</w:t>
      </w:r>
      <w:r w:rsidR="00E710FF" w:rsidRPr="005C702C">
        <w:rPr>
          <w:rFonts w:ascii="Arial" w:eastAsia="Times New Roman" w:hAnsi="Arial" w:cs="Arial"/>
          <w:sz w:val="20"/>
          <w:szCs w:val="20"/>
          <w:lang w:eastAsia="en-GB"/>
        </w:rPr>
        <w:t xml:space="preserve"> and videos</w:t>
      </w:r>
    </w:p>
    <w:p w:rsidR="00A3504E" w:rsidRPr="005C702C" w:rsidRDefault="00A3504E"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eastAsia="Times New Roman" w:hAnsi="Arial" w:cs="Arial"/>
          <w:sz w:val="20"/>
          <w:szCs w:val="20"/>
          <w:lang w:eastAsia="en-GB"/>
        </w:rPr>
        <w:t>Your website profile</w:t>
      </w:r>
    </w:p>
    <w:p w:rsidR="00E710FF" w:rsidRPr="005C702C" w:rsidRDefault="00E710FF" w:rsidP="00E710FF">
      <w:pPr>
        <w:pStyle w:val="Level1"/>
        <w:keepNext/>
        <w:numPr>
          <w:ilvl w:val="0"/>
          <w:numId w:val="0"/>
        </w:numPr>
        <w:spacing w:before="80" w:after="80"/>
        <w:ind w:left="850" w:hanging="850"/>
        <w:rPr>
          <w:rFonts w:eastAsiaTheme="minorHAnsi"/>
          <w:b/>
          <w:color w:val="44546A" w:themeColor="text2"/>
          <w:sz w:val="24"/>
          <w:lang w:eastAsia="en-US"/>
        </w:rPr>
      </w:pPr>
    </w:p>
    <w:p w:rsidR="006630EF" w:rsidRPr="005C702C" w:rsidRDefault="006630EF" w:rsidP="00E710FF">
      <w:pPr>
        <w:pStyle w:val="Level1"/>
        <w:keepNext/>
        <w:numPr>
          <w:ilvl w:val="0"/>
          <w:numId w:val="0"/>
        </w:numPr>
        <w:spacing w:before="80" w:after="80"/>
        <w:ind w:left="850" w:hanging="850"/>
        <w:rPr>
          <w:rFonts w:eastAsiaTheme="minorHAnsi"/>
          <w:b/>
          <w:color w:val="44546A" w:themeColor="text2"/>
          <w:sz w:val="24"/>
          <w:lang w:eastAsia="en-US"/>
        </w:rPr>
      </w:pPr>
      <w:r w:rsidRPr="005C702C">
        <w:rPr>
          <w:rFonts w:eastAsiaTheme="minorHAnsi"/>
          <w:b/>
          <w:color w:val="44546A" w:themeColor="text2"/>
          <w:sz w:val="24"/>
          <w:lang w:eastAsia="en-US"/>
        </w:rPr>
        <w:t>S</w:t>
      </w:r>
      <w:r w:rsidR="00F0157F" w:rsidRPr="005C702C">
        <w:rPr>
          <w:rFonts w:eastAsiaTheme="minorHAnsi"/>
          <w:b/>
          <w:color w:val="44546A" w:themeColor="text2"/>
          <w:sz w:val="24"/>
          <w:lang w:eastAsia="en-US"/>
        </w:rPr>
        <w:t>pecial categories of personal information</w:t>
      </w:r>
    </w:p>
    <w:p w:rsidR="00F0157F" w:rsidRPr="005C702C" w:rsidRDefault="006630EF" w:rsidP="00E710FF">
      <w:pPr>
        <w:pStyle w:val="Body"/>
        <w:spacing w:before="80" w:after="80"/>
      </w:pPr>
      <w:r w:rsidRPr="005C702C">
        <w:t>We may also collect, store and use the following “</w:t>
      </w:r>
      <w:r w:rsidRPr="005C702C">
        <w:rPr>
          <w:b/>
        </w:rPr>
        <w:t>special categories</w:t>
      </w:r>
      <w:r w:rsidRPr="005C702C">
        <w:t>” of more sensitive per</w:t>
      </w:r>
      <w:r w:rsidR="001714EA" w:rsidRPr="005C702C">
        <w:t>sonal information regarding you including</w:t>
      </w:r>
      <w:r w:rsidR="0003303A" w:rsidRPr="005C702C">
        <w:t>:</w:t>
      </w:r>
    </w:p>
    <w:p w:rsidR="00F0157F" w:rsidRPr="005C702C" w:rsidRDefault="00F74080"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R</w:t>
      </w:r>
      <w:r w:rsidR="001714EA" w:rsidRPr="005C702C">
        <w:rPr>
          <w:rFonts w:ascii="Arial" w:hAnsi="Arial" w:cs="Arial"/>
          <w:sz w:val="20"/>
          <w:szCs w:val="20"/>
        </w:rPr>
        <w:t xml:space="preserve">elevant </w:t>
      </w:r>
      <w:r w:rsidR="006630EF" w:rsidRPr="005C702C">
        <w:rPr>
          <w:rFonts w:ascii="Arial" w:hAnsi="Arial" w:cs="Arial"/>
          <w:sz w:val="20"/>
          <w:szCs w:val="20"/>
        </w:rPr>
        <w:t>information about your health</w:t>
      </w:r>
      <w:r w:rsidR="00F865F0" w:rsidRPr="005C702C">
        <w:rPr>
          <w:rFonts w:ascii="Arial" w:hAnsi="Arial" w:cs="Arial"/>
          <w:sz w:val="20"/>
          <w:szCs w:val="20"/>
        </w:rPr>
        <w:t xml:space="preserve"> needs</w:t>
      </w:r>
    </w:p>
    <w:p w:rsidR="00F0157F" w:rsidRPr="005C702C" w:rsidRDefault="00F74080"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R</w:t>
      </w:r>
      <w:r w:rsidR="00F0157F" w:rsidRPr="005C702C">
        <w:rPr>
          <w:rFonts w:ascii="Arial" w:hAnsi="Arial" w:cs="Arial"/>
          <w:sz w:val="20"/>
          <w:szCs w:val="20"/>
        </w:rPr>
        <w:t xml:space="preserve">elevant information about any </w:t>
      </w:r>
      <w:r w:rsidR="001714EA" w:rsidRPr="005C702C">
        <w:rPr>
          <w:rFonts w:ascii="Arial" w:hAnsi="Arial" w:cs="Arial"/>
          <w:sz w:val="20"/>
          <w:szCs w:val="20"/>
        </w:rPr>
        <w:t xml:space="preserve">learning needs </w:t>
      </w:r>
    </w:p>
    <w:p w:rsidR="006630EF" w:rsidRPr="005C702C" w:rsidRDefault="00F74080"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H</w:t>
      </w:r>
      <w:r w:rsidR="006630EF" w:rsidRPr="005C702C">
        <w:rPr>
          <w:rFonts w:ascii="Arial" w:hAnsi="Arial" w:cs="Arial"/>
          <w:sz w:val="20"/>
          <w:szCs w:val="20"/>
        </w:rPr>
        <w:t xml:space="preserve">ealth professional </w:t>
      </w:r>
      <w:r w:rsidR="00F0157F" w:rsidRPr="005C702C">
        <w:rPr>
          <w:rFonts w:ascii="Arial" w:hAnsi="Arial" w:cs="Arial"/>
          <w:sz w:val="20"/>
          <w:szCs w:val="20"/>
        </w:rPr>
        <w:t xml:space="preserve">contact </w:t>
      </w:r>
      <w:r w:rsidR="006630EF" w:rsidRPr="005C702C">
        <w:rPr>
          <w:rFonts w:ascii="Arial" w:hAnsi="Arial" w:cs="Arial"/>
          <w:sz w:val="20"/>
          <w:szCs w:val="20"/>
        </w:rPr>
        <w:t>information</w:t>
      </w:r>
    </w:p>
    <w:p w:rsidR="00F0157F" w:rsidRPr="005C702C" w:rsidRDefault="00F74080" w:rsidP="00E710FF">
      <w:pPr>
        <w:numPr>
          <w:ilvl w:val="0"/>
          <w:numId w:val="1"/>
        </w:numPr>
        <w:shd w:val="clear" w:color="auto" w:fill="FFFFFF" w:themeFill="background1"/>
        <w:spacing w:before="100" w:beforeAutospacing="1" w:after="100" w:afterAutospacing="1" w:line="240" w:lineRule="auto"/>
        <w:jc w:val="both"/>
        <w:textAlignment w:val="baseline"/>
        <w:rPr>
          <w:rFonts w:ascii="Arial" w:hAnsi="Arial" w:cs="Arial"/>
          <w:sz w:val="20"/>
          <w:szCs w:val="20"/>
        </w:rPr>
      </w:pPr>
      <w:r w:rsidRPr="005C702C">
        <w:rPr>
          <w:rFonts w:ascii="Arial" w:hAnsi="Arial" w:cs="Arial"/>
          <w:sz w:val="20"/>
          <w:szCs w:val="20"/>
        </w:rPr>
        <w:t>I</w:t>
      </w:r>
      <w:r w:rsidR="00F0157F" w:rsidRPr="005C702C">
        <w:rPr>
          <w:rFonts w:ascii="Arial" w:hAnsi="Arial" w:cs="Arial"/>
          <w:sz w:val="20"/>
          <w:szCs w:val="20"/>
        </w:rPr>
        <w:t>nformation about any relevant injury</w:t>
      </w:r>
    </w:p>
    <w:p w:rsidR="006630EF" w:rsidRPr="005C702C" w:rsidRDefault="006630EF" w:rsidP="00E710FF">
      <w:pPr>
        <w:pStyle w:val="Body"/>
        <w:spacing w:before="80" w:after="80"/>
      </w:pPr>
      <w:r w:rsidRPr="005C702C">
        <w:t xml:space="preserve">In relation to the special category personal data that we process we do so on the basis that it is </w:t>
      </w:r>
      <w:r w:rsidR="001714EA" w:rsidRPr="005C702C">
        <w:t xml:space="preserve">given and held with </w:t>
      </w:r>
      <w:r w:rsidRPr="005C702C">
        <w:t>your explicit consent.</w:t>
      </w:r>
    </w:p>
    <w:p w:rsidR="00C15469" w:rsidRPr="005C702C" w:rsidRDefault="00F0157F" w:rsidP="00E710FF">
      <w:pPr>
        <w:pStyle w:val="ListParagraph"/>
        <w:shd w:val="clear" w:color="auto" w:fill="FFFFFF"/>
        <w:spacing w:after="150" w:line="240" w:lineRule="auto"/>
        <w:ind w:left="0"/>
        <w:jc w:val="both"/>
        <w:rPr>
          <w:rFonts w:ascii="Arial" w:eastAsia="Times New Roman" w:hAnsi="Arial" w:cs="Arial"/>
          <w:color w:val="333333"/>
          <w:sz w:val="20"/>
          <w:lang w:eastAsia="en-GB"/>
        </w:rPr>
      </w:pPr>
      <w:r w:rsidRPr="005C702C">
        <w:rPr>
          <w:rFonts w:ascii="Arial" w:eastAsia="Times New Roman" w:hAnsi="Arial" w:cs="Arial"/>
          <w:b/>
          <w:bCs/>
          <w:color w:val="333333"/>
          <w:sz w:val="20"/>
          <w:szCs w:val="21"/>
          <w:lang w:eastAsia="en-GB"/>
        </w:rPr>
        <w:br/>
      </w:r>
      <w:r w:rsidR="00F865F0" w:rsidRPr="005C702C">
        <w:rPr>
          <w:rFonts w:ascii="Arial" w:eastAsia="Arial" w:hAnsi="Arial" w:cs="Arial"/>
          <w:sz w:val="20"/>
          <w:lang w:eastAsia="en-GB"/>
        </w:rPr>
        <w:t xml:space="preserve">All personal information is </w:t>
      </w:r>
      <w:r w:rsidR="00C15469" w:rsidRPr="005C702C">
        <w:rPr>
          <w:rFonts w:ascii="Arial" w:eastAsia="Times New Roman" w:hAnsi="Arial" w:cs="Arial"/>
          <w:color w:val="333333"/>
          <w:sz w:val="20"/>
          <w:lang w:eastAsia="en-GB"/>
        </w:rPr>
        <w:t>provided voluntarily by you, and b</w:t>
      </w:r>
      <w:r w:rsidR="007D502E" w:rsidRPr="005C702C">
        <w:rPr>
          <w:rFonts w:ascii="Arial" w:eastAsia="Times New Roman" w:hAnsi="Arial" w:cs="Arial"/>
          <w:color w:val="333333"/>
          <w:sz w:val="20"/>
          <w:lang w:eastAsia="en-GB"/>
        </w:rPr>
        <w:t xml:space="preserve">y submitting your personal information to us, you signify your consent to our using the information provided in the manner described above. If we amend our </w:t>
      </w:r>
      <w:r w:rsidR="00F865F0" w:rsidRPr="005C702C">
        <w:rPr>
          <w:rFonts w:ascii="Arial" w:eastAsia="Times New Roman" w:hAnsi="Arial" w:cs="Arial"/>
          <w:color w:val="333333"/>
          <w:sz w:val="20"/>
          <w:lang w:eastAsia="en-GB"/>
        </w:rPr>
        <w:t>P</w:t>
      </w:r>
      <w:r w:rsidR="007D502E" w:rsidRPr="005C702C">
        <w:rPr>
          <w:rFonts w:ascii="Arial" w:eastAsia="Times New Roman" w:hAnsi="Arial" w:cs="Arial"/>
          <w:color w:val="333333"/>
          <w:sz w:val="20"/>
          <w:lang w:eastAsia="en-GB"/>
        </w:rPr>
        <w:t xml:space="preserve">rivacy </w:t>
      </w:r>
      <w:r w:rsidR="00F865F0" w:rsidRPr="005C702C">
        <w:rPr>
          <w:rFonts w:ascii="Arial" w:eastAsia="Times New Roman" w:hAnsi="Arial" w:cs="Arial"/>
          <w:color w:val="333333"/>
          <w:sz w:val="20"/>
          <w:lang w:eastAsia="en-GB"/>
        </w:rPr>
        <w:t>P</w:t>
      </w:r>
      <w:r w:rsidR="007D502E" w:rsidRPr="005C702C">
        <w:rPr>
          <w:rFonts w:ascii="Arial" w:eastAsia="Times New Roman" w:hAnsi="Arial" w:cs="Arial"/>
          <w:color w:val="333333"/>
          <w:sz w:val="20"/>
          <w:lang w:eastAsia="en-GB"/>
        </w:rPr>
        <w:t xml:space="preserve">olicy, any changes will be published on this website. </w:t>
      </w:r>
    </w:p>
    <w:p w:rsidR="00E710FF" w:rsidRPr="005C702C" w:rsidRDefault="00E710FF" w:rsidP="00E710FF">
      <w:pPr>
        <w:pStyle w:val="ListParagraph"/>
        <w:shd w:val="clear" w:color="auto" w:fill="FFFFFF"/>
        <w:spacing w:after="150" w:line="240" w:lineRule="auto"/>
        <w:ind w:left="0"/>
        <w:jc w:val="both"/>
        <w:rPr>
          <w:rFonts w:ascii="Arial" w:eastAsia="Times New Roman" w:hAnsi="Arial" w:cs="Arial"/>
          <w:color w:val="333333"/>
          <w:sz w:val="20"/>
          <w:lang w:eastAsia="en-GB"/>
        </w:rPr>
      </w:pPr>
    </w:p>
    <w:p w:rsidR="00A3504E" w:rsidRPr="005C702C" w:rsidRDefault="00F865F0" w:rsidP="00E710FF">
      <w:pPr>
        <w:pStyle w:val="Level1"/>
        <w:keepNext/>
        <w:numPr>
          <w:ilvl w:val="0"/>
          <w:numId w:val="0"/>
        </w:numPr>
        <w:spacing w:before="80" w:after="80"/>
        <w:ind w:left="850" w:hanging="850"/>
        <w:rPr>
          <w:rFonts w:eastAsiaTheme="minorHAnsi"/>
          <w:b/>
          <w:color w:val="44546A" w:themeColor="text2"/>
          <w:sz w:val="24"/>
          <w:lang w:eastAsia="en-US"/>
        </w:rPr>
      </w:pPr>
      <w:r w:rsidRPr="005C702C">
        <w:rPr>
          <w:rFonts w:eastAsiaTheme="minorHAnsi"/>
          <w:b/>
          <w:color w:val="44546A" w:themeColor="text2"/>
          <w:sz w:val="24"/>
          <w:lang w:eastAsia="en-US"/>
        </w:rPr>
        <w:t>Sharing personal information with service providers</w:t>
      </w:r>
    </w:p>
    <w:p w:rsidR="00F865F0" w:rsidRPr="005C702C" w:rsidRDefault="00F865F0" w:rsidP="00E710FF">
      <w:pPr>
        <w:pStyle w:val="Level2"/>
        <w:numPr>
          <w:ilvl w:val="0"/>
          <w:numId w:val="0"/>
        </w:numPr>
        <w:tabs>
          <w:tab w:val="left" w:pos="720"/>
        </w:tabs>
        <w:rPr>
          <w:sz w:val="20"/>
        </w:rPr>
      </w:pPr>
      <w:r w:rsidRPr="005C702C">
        <w:rPr>
          <w:sz w:val="20"/>
        </w:rPr>
        <w:t>We share your information with</w:t>
      </w:r>
      <w:r w:rsidR="00E26A45" w:rsidRPr="005C702C">
        <w:rPr>
          <w:sz w:val="20"/>
        </w:rPr>
        <w:t xml:space="preserve"> governing and regional netball organizations </w:t>
      </w:r>
      <w:r w:rsidR="006630EF" w:rsidRPr="005C702C">
        <w:rPr>
          <w:sz w:val="20"/>
        </w:rPr>
        <w:t>(Oxfordshire Netball, England Netball)</w:t>
      </w:r>
      <w:r w:rsidR="00E26A45" w:rsidRPr="005C702C">
        <w:rPr>
          <w:sz w:val="20"/>
        </w:rPr>
        <w:t xml:space="preserve"> to allow them to </w:t>
      </w:r>
      <w:r w:rsidRPr="005C702C">
        <w:rPr>
          <w:sz w:val="20"/>
        </w:rPr>
        <w:t>properly administer the sports on a local, regional and national level.</w:t>
      </w:r>
    </w:p>
    <w:p w:rsidR="006630EF" w:rsidRPr="005C702C" w:rsidRDefault="00F865F0" w:rsidP="00E710FF">
      <w:pPr>
        <w:pStyle w:val="Level2"/>
        <w:numPr>
          <w:ilvl w:val="0"/>
          <w:numId w:val="0"/>
        </w:numPr>
        <w:tabs>
          <w:tab w:val="left" w:pos="720"/>
        </w:tabs>
        <w:rPr>
          <w:sz w:val="20"/>
        </w:rPr>
      </w:pPr>
      <w:r w:rsidRPr="005C702C">
        <w:rPr>
          <w:sz w:val="20"/>
        </w:rPr>
        <w:t xml:space="preserve">Your data is hosted within our Club database, which is administered as part of a service agreement with our webhosts </w:t>
      </w:r>
      <w:r w:rsidR="006630EF" w:rsidRPr="005C702C">
        <w:rPr>
          <w:sz w:val="20"/>
        </w:rPr>
        <w:t xml:space="preserve">Hitssports.com.  </w:t>
      </w:r>
    </w:p>
    <w:p w:rsidR="00E26A45" w:rsidRPr="005C702C" w:rsidRDefault="00E26A45" w:rsidP="00E710FF">
      <w:pPr>
        <w:shd w:val="clear" w:color="auto" w:fill="FFFFFF"/>
        <w:spacing w:after="150" w:line="240" w:lineRule="auto"/>
        <w:jc w:val="both"/>
        <w:rPr>
          <w:rFonts w:ascii="Arial" w:hAnsi="Arial" w:cs="Arial"/>
          <w:sz w:val="20"/>
        </w:rPr>
      </w:pPr>
      <w:r w:rsidRPr="005C702C">
        <w:rPr>
          <w:rFonts w:ascii="Arial" w:hAnsi="Arial" w:cs="Arial"/>
          <w:sz w:val="20"/>
        </w:rPr>
        <w:t xml:space="preserve">When you join Kidlington Kites Netball Club you are also required to register with England Netball and we refer you to England Netball’s Privacy Policy for further details of their handling of your personal data. </w:t>
      </w:r>
    </w:p>
    <w:p w:rsidR="00A3504E" w:rsidRPr="005C702C" w:rsidRDefault="006630EF" w:rsidP="00E710FF">
      <w:pPr>
        <w:pStyle w:val="Level2"/>
        <w:numPr>
          <w:ilvl w:val="0"/>
          <w:numId w:val="0"/>
        </w:numPr>
        <w:tabs>
          <w:tab w:val="left" w:pos="720"/>
        </w:tabs>
        <w:rPr>
          <w:sz w:val="20"/>
        </w:rPr>
      </w:pPr>
      <w:r w:rsidRPr="005C702C">
        <w:rPr>
          <w:sz w:val="20"/>
        </w:rPr>
        <w:t>Y</w:t>
      </w:r>
      <w:r w:rsidR="00A3504E" w:rsidRPr="005C702C">
        <w:rPr>
          <w:sz w:val="20"/>
        </w:rPr>
        <w:t xml:space="preserve">our personal information </w:t>
      </w:r>
      <w:r w:rsidRPr="005C702C">
        <w:rPr>
          <w:sz w:val="20"/>
        </w:rPr>
        <w:t xml:space="preserve">is only shared to the extent needed to run </w:t>
      </w:r>
      <w:r w:rsidR="00A3504E" w:rsidRPr="005C702C">
        <w:rPr>
          <w:sz w:val="20"/>
        </w:rPr>
        <w:t>our organisation</w:t>
      </w:r>
      <w:r w:rsidRPr="005C702C">
        <w:rPr>
          <w:sz w:val="20"/>
        </w:rPr>
        <w:t xml:space="preserve">, or where third parties </w:t>
      </w:r>
      <w:r w:rsidR="00A3504E" w:rsidRPr="005C702C">
        <w:rPr>
          <w:sz w:val="20"/>
        </w:rPr>
        <w:t xml:space="preserve">process information for us. In such circumstances, we will put in place arrangements to protect </w:t>
      </w:r>
      <w:r w:rsidR="00A3504E" w:rsidRPr="005C702C">
        <w:rPr>
          <w:sz w:val="20"/>
        </w:rPr>
        <w:lastRenderedPageBreak/>
        <w:t xml:space="preserve">your personal information.  Outside of that we do not disclose your personal information unless we are required to do so by law.  </w:t>
      </w:r>
    </w:p>
    <w:p w:rsidR="00A3504E" w:rsidRPr="005C702C" w:rsidRDefault="00A3504E" w:rsidP="00E710FF">
      <w:pPr>
        <w:pStyle w:val="Level2"/>
        <w:numPr>
          <w:ilvl w:val="0"/>
          <w:numId w:val="0"/>
        </w:numPr>
        <w:tabs>
          <w:tab w:val="left" w:pos="720"/>
        </w:tabs>
        <w:rPr>
          <w:sz w:val="20"/>
        </w:rPr>
      </w:pPr>
      <w:r w:rsidRPr="005C702C">
        <w:rPr>
          <w:sz w:val="20"/>
        </w:rPr>
        <w:t xml:space="preserve">We do not sell, trade or rent your personal information to others. </w:t>
      </w:r>
    </w:p>
    <w:p w:rsidR="001C79C8" w:rsidRPr="005C702C" w:rsidRDefault="001C79C8" w:rsidP="00E710FF">
      <w:pPr>
        <w:pStyle w:val="Heading2"/>
        <w:jc w:val="both"/>
        <w:rPr>
          <w:rFonts w:ascii="Arial" w:eastAsiaTheme="minorHAnsi" w:hAnsi="Arial" w:cs="Arial"/>
          <w:b/>
          <w:color w:val="44546A" w:themeColor="text2"/>
          <w:sz w:val="24"/>
          <w:szCs w:val="20"/>
          <w:lang w:eastAsia="en-US"/>
        </w:rPr>
      </w:pPr>
      <w:bookmarkStart w:id="4" w:name="_Toc513846723"/>
      <w:r w:rsidRPr="005C702C">
        <w:rPr>
          <w:rFonts w:ascii="Arial" w:eastAsiaTheme="minorHAnsi" w:hAnsi="Arial" w:cs="Arial"/>
          <w:b/>
          <w:color w:val="44546A" w:themeColor="text2"/>
          <w:sz w:val="24"/>
          <w:szCs w:val="20"/>
          <w:lang w:eastAsia="en-US"/>
        </w:rPr>
        <w:t>How we protect your personal information</w:t>
      </w:r>
      <w:bookmarkEnd w:id="4"/>
      <w:r w:rsidRPr="005C702C">
        <w:rPr>
          <w:rFonts w:ascii="Arial" w:eastAsiaTheme="minorHAnsi" w:hAnsi="Arial" w:cs="Arial"/>
          <w:b/>
          <w:color w:val="44546A" w:themeColor="text2"/>
          <w:sz w:val="24"/>
          <w:szCs w:val="20"/>
          <w:lang w:eastAsia="en-US"/>
        </w:rPr>
        <w:t xml:space="preserve"> </w:t>
      </w:r>
    </w:p>
    <w:p w:rsidR="001C79C8" w:rsidRPr="005C702C" w:rsidRDefault="0003303A" w:rsidP="00E710FF">
      <w:pPr>
        <w:pStyle w:val="NormalWeb"/>
        <w:spacing w:before="0" w:beforeAutospacing="0" w:after="379" w:afterAutospacing="0"/>
        <w:jc w:val="both"/>
        <w:textAlignment w:val="baseline"/>
        <w:rPr>
          <w:rFonts w:ascii="Arial" w:hAnsi="Arial" w:cs="Arial"/>
          <w:b/>
          <w:bCs/>
          <w:color w:val="000000" w:themeColor="text1"/>
        </w:rPr>
      </w:pPr>
      <w:r w:rsidRPr="005C702C">
        <w:rPr>
          <w:rFonts w:ascii="Arial" w:hAnsi="Arial" w:cs="Arial"/>
        </w:rPr>
        <w:t>Our webhosts</w:t>
      </w:r>
      <w:r w:rsidR="001C79C8" w:rsidRPr="005C702C">
        <w:rPr>
          <w:rFonts w:ascii="Arial" w:hAnsi="Arial" w:cs="Arial"/>
        </w:rPr>
        <w:t xml:space="preserve"> use a variety of physical and technical measures to keep your data safe and to prevent unauthorised access to, or use or disclosure of your personal information.  Electronic data and databases are stored on secure computer systems and we control who has access to information (using both phys</w:t>
      </w:r>
      <w:r w:rsidRPr="005C702C">
        <w:rPr>
          <w:rFonts w:ascii="Arial" w:hAnsi="Arial" w:cs="Arial"/>
        </w:rPr>
        <w:t>ical and electronic means). Club Officials</w:t>
      </w:r>
      <w:r w:rsidR="001C79C8" w:rsidRPr="005C702C">
        <w:rPr>
          <w:rFonts w:ascii="Arial" w:hAnsi="Arial" w:cs="Arial"/>
        </w:rPr>
        <w:t xml:space="preserve"> receive data protection </w:t>
      </w:r>
      <w:r w:rsidRPr="005C702C">
        <w:rPr>
          <w:rFonts w:ascii="Arial" w:hAnsi="Arial" w:cs="Arial"/>
        </w:rPr>
        <w:t>guidance</w:t>
      </w:r>
      <w:r w:rsidR="001C79C8" w:rsidRPr="005C702C">
        <w:rPr>
          <w:rFonts w:ascii="Arial" w:hAnsi="Arial" w:cs="Arial"/>
        </w:rPr>
        <w:t xml:space="preserve">, and we have a set </w:t>
      </w:r>
      <w:r w:rsidRPr="005C702C">
        <w:rPr>
          <w:rFonts w:ascii="Arial" w:hAnsi="Arial" w:cs="Arial"/>
        </w:rPr>
        <w:t>s</w:t>
      </w:r>
      <w:r w:rsidR="001C79C8" w:rsidRPr="005C702C">
        <w:rPr>
          <w:rFonts w:ascii="Arial" w:hAnsi="Arial" w:cs="Arial"/>
        </w:rPr>
        <w:t xml:space="preserve">ecurity </w:t>
      </w:r>
      <w:r w:rsidRPr="005C702C">
        <w:rPr>
          <w:rFonts w:ascii="Arial" w:hAnsi="Arial" w:cs="Arial"/>
        </w:rPr>
        <w:t>practices which they</w:t>
      </w:r>
      <w:r w:rsidR="001C79C8" w:rsidRPr="005C702C">
        <w:rPr>
          <w:rFonts w:ascii="Arial" w:hAnsi="Arial" w:cs="Arial"/>
        </w:rPr>
        <w:t xml:space="preserve"> are required to follow when handling personal data.</w:t>
      </w:r>
    </w:p>
    <w:p w:rsidR="00EC4F21" w:rsidRPr="005C702C" w:rsidRDefault="00F74080" w:rsidP="00E710FF">
      <w:pPr>
        <w:jc w:val="both"/>
        <w:rPr>
          <w:rFonts w:ascii="Arial" w:hAnsi="Arial" w:cs="Arial"/>
          <w:sz w:val="20"/>
          <w:szCs w:val="20"/>
          <w:lang w:eastAsia="en-GB"/>
        </w:rPr>
      </w:pPr>
      <w:r w:rsidRPr="005C702C">
        <w:rPr>
          <w:rFonts w:ascii="Arial" w:hAnsi="Arial" w:cs="Arial"/>
          <w:sz w:val="20"/>
          <w:szCs w:val="20"/>
          <w:lang w:eastAsia="en-GB"/>
        </w:rPr>
        <w:t xml:space="preserve">Our website </w:t>
      </w:r>
      <w:r w:rsidR="006A5C98" w:rsidRPr="005C702C">
        <w:rPr>
          <w:rFonts w:ascii="Arial" w:hAnsi="Arial" w:cs="Arial"/>
          <w:sz w:val="20"/>
          <w:szCs w:val="20"/>
          <w:lang w:eastAsia="en-GB"/>
        </w:rPr>
        <w:t>make</w:t>
      </w:r>
      <w:r w:rsidRPr="005C702C">
        <w:rPr>
          <w:rFonts w:ascii="Arial" w:hAnsi="Arial" w:cs="Arial"/>
          <w:sz w:val="20"/>
          <w:szCs w:val="20"/>
          <w:lang w:eastAsia="en-GB"/>
        </w:rPr>
        <w:t>s</w:t>
      </w:r>
      <w:r w:rsidR="006A5C98" w:rsidRPr="005C702C">
        <w:rPr>
          <w:rFonts w:ascii="Arial" w:hAnsi="Arial" w:cs="Arial"/>
          <w:sz w:val="20"/>
          <w:szCs w:val="20"/>
          <w:lang w:eastAsia="en-GB"/>
        </w:rPr>
        <w:t xml:space="preserve"> use of HTTPS (HTTP Secure) whereby the communication protocol is encrypted via Transport Layer Security (TLS) for secure communication over a computer network. The website is loaded via HTTPS, represented by the lock icon in your web browser ensuring the transmission is secured with a certificate issued by an official security certificate authority.</w:t>
      </w:r>
      <w:r w:rsidR="001C79C8" w:rsidRPr="005C702C">
        <w:rPr>
          <w:rFonts w:ascii="Arial" w:hAnsi="Arial" w:cs="Arial"/>
          <w:sz w:val="20"/>
          <w:szCs w:val="20"/>
          <w:lang w:eastAsia="en-GB"/>
        </w:rPr>
        <w:t xml:space="preserve">  </w:t>
      </w:r>
      <w:bookmarkStart w:id="5" w:name="_Toc513846726"/>
    </w:p>
    <w:p w:rsidR="00F74080" w:rsidRPr="005C702C" w:rsidRDefault="001C79C8" w:rsidP="00E710FF">
      <w:pPr>
        <w:jc w:val="both"/>
        <w:rPr>
          <w:rFonts w:ascii="Arial" w:hAnsi="Arial" w:cs="Arial"/>
          <w:b/>
          <w:color w:val="44546A" w:themeColor="text2"/>
          <w:sz w:val="24"/>
          <w:szCs w:val="20"/>
        </w:rPr>
      </w:pPr>
      <w:r w:rsidRPr="005C702C">
        <w:rPr>
          <w:rFonts w:ascii="Arial" w:hAnsi="Arial" w:cs="Arial"/>
          <w:b/>
          <w:color w:val="44546A" w:themeColor="text2"/>
          <w:sz w:val="24"/>
          <w:szCs w:val="20"/>
        </w:rPr>
        <w:t>Third Party Links</w:t>
      </w:r>
      <w:bookmarkEnd w:id="5"/>
    </w:p>
    <w:p w:rsidR="001C79C8" w:rsidRPr="005C702C" w:rsidRDefault="001C79C8" w:rsidP="00E710FF">
      <w:pPr>
        <w:jc w:val="both"/>
        <w:rPr>
          <w:rFonts w:ascii="Arial" w:eastAsia="Times New Roman" w:hAnsi="Arial" w:cs="Arial"/>
          <w:color w:val="000000" w:themeColor="text1"/>
          <w:sz w:val="20"/>
          <w:szCs w:val="20"/>
          <w:lang w:eastAsia="en-GB"/>
        </w:rPr>
      </w:pPr>
      <w:r w:rsidRPr="005C702C">
        <w:rPr>
          <w:rFonts w:ascii="Arial" w:eastAsia="Times New Roman" w:hAnsi="Arial" w:cs="Arial"/>
          <w:color w:val="000000" w:themeColor="text1"/>
          <w:sz w:val="20"/>
          <w:szCs w:val="20"/>
          <w:lang w:eastAsia="en-GB"/>
        </w:rPr>
        <w:t xml:space="preserve">This </w:t>
      </w:r>
      <w:r w:rsidR="00E26A45" w:rsidRPr="005C702C">
        <w:rPr>
          <w:rFonts w:ascii="Arial" w:eastAsia="Times New Roman" w:hAnsi="Arial" w:cs="Arial"/>
          <w:color w:val="000000" w:themeColor="text1"/>
          <w:sz w:val="20"/>
          <w:szCs w:val="20"/>
          <w:lang w:eastAsia="en-GB"/>
        </w:rPr>
        <w:t>S</w:t>
      </w:r>
      <w:r w:rsidRPr="005C702C">
        <w:rPr>
          <w:rFonts w:ascii="Arial" w:eastAsia="Times New Roman" w:hAnsi="Arial" w:cs="Arial"/>
          <w:color w:val="000000" w:themeColor="text1"/>
          <w:sz w:val="20"/>
          <w:szCs w:val="20"/>
          <w:lang w:eastAsia="en-GB"/>
        </w:rPr>
        <w:t>ite co</w:t>
      </w:r>
      <w:r w:rsidR="00F74080" w:rsidRPr="005C702C">
        <w:rPr>
          <w:rFonts w:ascii="Arial" w:eastAsia="Times New Roman" w:hAnsi="Arial" w:cs="Arial"/>
          <w:color w:val="000000" w:themeColor="text1"/>
          <w:sz w:val="20"/>
          <w:szCs w:val="20"/>
          <w:lang w:eastAsia="en-GB"/>
        </w:rPr>
        <w:t xml:space="preserve">ntains links to other websites that have information relevant to the sport of netball, health and wellbeing, and safeguarding. </w:t>
      </w:r>
      <w:r w:rsidRPr="005C702C">
        <w:rPr>
          <w:rFonts w:ascii="Arial" w:eastAsia="Times New Roman" w:hAnsi="Arial" w:cs="Arial"/>
          <w:color w:val="000000" w:themeColor="text1"/>
          <w:sz w:val="20"/>
          <w:szCs w:val="20"/>
          <w:lang w:eastAsia="en-GB"/>
        </w:rPr>
        <w:t>Their inclusion cannot be taken to imply any endorsement or validation by us of the content of the said websites.  We are not responsible for the privacy practices of, nor do we accept any liability in connection with the content of, such websites</w:t>
      </w:r>
      <w:r w:rsidR="00F74080" w:rsidRPr="005C702C">
        <w:rPr>
          <w:rFonts w:ascii="Arial" w:eastAsia="Times New Roman" w:hAnsi="Arial" w:cs="Arial"/>
          <w:color w:val="000000" w:themeColor="text1"/>
          <w:sz w:val="20"/>
          <w:szCs w:val="20"/>
          <w:lang w:eastAsia="en-GB"/>
        </w:rPr>
        <w:t>.</w:t>
      </w:r>
      <w:r w:rsidRPr="005C702C">
        <w:rPr>
          <w:rFonts w:ascii="Arial" w:eastAsia="Times New Roman" w:hAnsi="Arial" w:cs="Arial"/>
          <w:color w:val="000000" w:themeColor="text1"/>
          <w:sz w:val="20"/>
          <w:szCs w:val="20"/>
          <w:lang w:eastAsia="en-GB"/>
        </w:rPr>
        <w:t xml:space="preserve"> We recommend that reviewing the Privacy Policy of each third -party site to determine their use of your personal data.</w:t>
      </w:r>
    </w:p>
    <w:p w:rsidR="001C79C8" w:rsidRPr="005C702C" w:rsidRDefault="001C79C8" w:rsidP="00E710FF">
      <w:pPr>
        <w:jc w:val="both"/>
        <w:rPr>
          <w:rFonts w:ascii="Arial" w:hAnsi="Arial" w:cs="Arial"/>
          <w:b/>
          <w:color w:val="44546A" w:themeColor="text2"/>
          <w:sz w:val="24"/>
          <w:szCs w:val="20"/>
        </w:rPr>
      </w:pPr>
      <w:bookmarkStart w:id="6" w:name="_Toc513846728"/>
      <w:r w:rsidRPr="005C702C">
        <w:rPr>
          <w:rFonts w:ascii="Arial" w:hAnsi="Arial" w:cs="Arial"/>
          <w:b/>
          <w:color w:val="44546A" w:themeColor="text2"/>
          <w:sz w:val="24"/>
          <w:szCs w:val="20"/>
        </w:rPr>
        <w:t xml:space="preserve">How long do we keep your </w:t>
      </w:r>
      <w:r w:rsidR="00775C8F" w:rsidRPr="005C702C">
        <w:rPr>
          <w:rFonts w:ascii="Arial" w:hAnsi="Arial" w:cs="Arial"/>
          <w:b/>
          <w:color w:val="44546A" w:themeColor="text2"/>
          <w:sz w:val="24"/>
          <w:szCs w:val="20"/>
        </w:rPr>
        <w:t>i</w:t>
      </w:r>
      <w:r w:rsidRPr="005C702C">
        <w:rPr>
          <w:rFonts w:ascii="Arial" w:hAnsi="Arial" w:cs="Arial"/>
          <w:b/>
          <w:color w:val="44546A" w:themeColor="text2"/>
          <w:sz w:val="24"/>
          <w:szCs w:val="20"/>
        </w:rPr>
        <w:t>nformation</w:t>
      </w:r>
      <w:bookmarkEnd w:id="6"/>
      <w:r w:rsidR="00E710FF" w:rsidRPr="005C702C">
        <w:rPr>
          <w:rFonts w:ascii="Arial" w:hAnsi="Arial" w:cs="Arial"/>
          <w:b/>
          <w:color w:val="44546A" w:themeColor="text2"/>
          <w:sz w:val="24"/>
          <w:szCs w:val="20"/>
        </w:rPr>
        <w:t>?</w:t>
      </w:r>
      <w:r w:rsidRPr="005C702C">
        <w:rPr>
          <w:rFonts w:ascii="Arial" w:hAnsi="Arial" w:cs="Arial"/>
          <w:b/>
          <w:color w:val="44546A" w:themeColor="text2"/>
          <w:sz w:val="24"/>
          <w:szCs w:val="20"/>
        </w:rPr>
        <w:t xml:space="preserve"> </w:t>
      </w:r>
    </w:p>
    <w:p w:rsidR="001C79C8" w:rsidRPr="005C702C" w:rsidRDefault="0077438A" w:rsidP="00E710FF">
      <w:pPr>
        <w:spacing w:after="240" w:line="276" w:lineRule="auto"/>
        <w:jc w:val="both"/>
        <w:rPr>
          <w:rFonts w:ascii="Arial" w:eastAsia="Times New Roman" w:hAnsi="Arial" w:cs="Arial"/>
          <w:color w:val="000000" w:themeColor="text1"/>
          <w:szCs w:val="20"/>
          <w:lang w:eastAsia="en-GB"/>
        </w:rPr>
      </w:pPr>
      <w:r w:rsidRPr="005C702C">
        <w:rPr>
          <w:rFonts w:ascii="Arial" w:eastAsia="Times New Roman" w:hAnsi="Arial" w:cs="Arial"/>
          <w:bCs/>
          <w:color w:val="000000" w:themeColor="text1"/>
          <w:szCs w:val="20"/>
          <w:lang w:eastAsia="en-GB"/>
        </w:rPr>
        <w:t xml:space="preserve">We will only retain your personal information for as long as is necessary and as permitted by applicable laws. </w:t>
      </w:r>
      <w:r w:rsidR="00F74080" w:rsidRPr="005C702C">
        <w:rPr>
          <w:rFonts w:ascii="Arial" w:eastAsia="Times New Roman" w:hAnsi="Arial" w:cs="Arial"/>
          <w:bCs/>
          <w:color w:val="000000" w:themeColor="text1"/>
          <w:szCs w:val="20"/>
          <w:lang w:eastAsia="en-GB"/>
        </w:rPr>
        <w:t xml:space="preserve"> </w:t>
      </w:r>
      <w:r w:rsidR="001C79C8" w:rsidRPr="005C702C">
        <w:rPr>
          <w:rFonts w:ascii="Arial" w:eastAsia="Times New Roman" w:hAnsi="Arial" w:cs="Arial"/>
          <w:color w:val="000000" w:themeColor="text1"/>
          <w:szCs w:val="20"/>
          <w:lang w:eastAsia="en-GB"/>
        </w:rPr>
        <w:t xml:space="preserve">We will retain your personal information while we are using it, as described in the section above. </w:t>
      </w:r>
      <w:r w:rsidR="00F74080" w:rsidRPr="005C702C">
        <w:rPr>
          <w:rFonts w:ascii="Arial" w:eastAsia="Times New Roman" w:hAnsi="Arial" w:cs="Arial"/>
          <w:bCs/>
          <w:color w:val="000000" w:themeColor="text1"/>
          <w:szCs w:val="20"/>
          <w:lang w:eastAsia="en-GB"/>
        </w:rPr>
        <w:t xml:space="preserve">If you leave the club, we will archive your record and have the ability to clear personal data on </w:t>
      </w:r>
      <w:r w:rsidR="00E710FF" w:rsidRPr="005C702C">
        <w:rPr>
          <w:rFonts w:ascii="Arial" w:eastAsia="Times New Roman" w:hAnsi="Arial" w:cs="Arial"/>
          <w:bCs/>
          <w:color w:val="000000" w:themeColor="text1"/>
          <w:szCs w:val="20"/>
          <w:lang w:eastAsia="en-GB"/>
        </w:rPr>
        <w:t>request.</w:t>
      </w:r>
      <w:r w:rsidR="00E710FF" w:rsidRPr="005C702C">
        <w:rPr>
          <w:rFonts w:ascii="Arial" w:eastAsia="Times New Roman" w:hAnsi="Arial" w:cs="Arial"/>
          <w:color w:val="000000" w:themeColor="text1"/>
          <w:szCs w:val="20"/>
          <w:lang w:eastAsia="en-GB"/>
        </w:rPr>
        <w:t xml:space="preserve"> After</w:t>
      </w:r>
      <w:r w:rsidR="001C79C8" w:rsidRPr="005C702C">
        <w:rPr>
          <w:rFonts w:ascii="Arial" w:eastAsia="Times New Roman" w:hAnsi="Arial" w:cs="Arial"/>
          <w:color w:val="000000" w:themeColor="text1"/>
          <w:szCs w:val="20"/>
          <w:lang w:eastAsia="en-GB"/>
        </w:rPr>
        <w:t xml:space="preserve"> we no longer need to retain your personal information, we will delete it or securely destroy it.  </w:t>
      </w:r>
    </w:p>
    <w:p w:rsidR="001C79C8" w:rsidRPr="005C702C" w:rsidRDefault="00F74080" w:rsidP="00E710FF">
      <w:pPr>
        <w:pStyle w:val="Heading2"/>
        <w:jc w:val="both"/>
        <w:rPr>
          <w:rFonts w:ascii="Arial" w:eastAsiaTheme="minorHAnsi" w:hAnsi="Arial" w:cs="Arial"/>
          <w:b/>
          <w:color w:val="44546A" w:themeColor="text2"/>
          <w:sz w:val="24"/>
          <w:szCs w:val="20"/>
          <w:lang w:eastAsia="en-US"/>
        </w:rPr>
      </w:pPr>
      <w:bookmarkStart w:id="7" w:name="_Toc513846729"/>
      <w:r w:rsidRPr="005C702C">
        <w:rPr>
          <w:rFonts w:ascii="Arial" w:eastAsiaTheme="minorHAnsi" w:hAnsi="Arial" w:cs="Arial"/>
          <w:b/>
          <w:color w:val="44546A" w:themeColor="text2"/>
          <w:sz w:val="24"/>
          <w:szCs w:val="20"/>
          <w:lang w:eastAsia="en-US"/>
        </w:rPr>
        <w:t>Updating</w:t>
      </w:r>
      <w:r w:rsidR="001C79C8" w:rsidRPr="005C702C">
        <w:rPr>
          <w:rFonts w:ascii="Arial" w:eastAsiaTheme="minorHAnsi" w:hAnsi="Arial" w:cs="Arial"/>
          <w:b/>
          <w:color w:val="44546A" w:themeColor="text2"/>
          <w:sz w:val="24"/>
          <w:szCs w:val="20"/>
          <w:lang w:eastAsia="en-US"/>
        </w:rPr>
        <w:t xml:space="preserve"> your information and marketing preferences</w:t>
      </w:r>
      <w:bookmarkEnd w:id="7"/>
    </w:p>
    <w:p w:rsidR="00F74080" w:rsidRPr="005C702C" w:rsidRDefault="001C79C8" w:rsidP="00E710FF">
      <w:pPr>
        <w:spacing w:after="240" w:line="276" w:lineRule="auto"/>
        <w:jc w:val="both"/>
        <w:rPr>
          <w:rFonts w:ascii="Arial" w:eastAsia="Times New Roman" w:hAnsi="Arial" w:cs="Arial"/>
          <w:color w:val="000000" w:themeColor="text1"/>
          <w:sz w:val="20"/>
          <w:szCs w:val="20"/>
          <w:lang w:eastAsia="en-GB"/>
        </w:rPr>
      </w:pPr>
      <w:r w:rsidRPr="005C702C">
        <w:rPr>
          <w:rFonts w:ascii="Arial" w:eastAsia="Times New Roman" w:hAnsi="Arial" w:cs="Arial"/>
          <w:color w:val="000000" w:themeColor="text1"/>
          <w:sz w:val="20"/>
          <w:szCs w:val="20"/>
          <w:lang w:eastAsia="en-GB"/>
        </w:rPr>
        <w:t xml:space="preserve">We want to ensure you remain in control of your personal information. </w:t>
      </w:r>
      <w:r w:rsidR="00597D0D" w:rsidRPr="005C702C">
        <w:rPr>
          <w:rFonts w:ascii="Arial" w:eastAsia="Times New Roman" w:hAnsi="Arial" w:cs="Arial"/>
          <w:color w:val="000000" w:themeColor="text1"/>
          <w:sz w:val="20"/>
          <w:szCs w:val="20"/>
          <w:lang w:eastAsia="en-GB"/>
        </w:rPr>
        <w:t xml:space="preserve">We try to ensure that the personal information we hold about you is accurate and up-to-date. </w:t>
      </w:r>
    </w:p>
    <w:p w:rsidR="00F74080" w:rsidRPr="005C702C" w:rsidRDefault="00F74080" w:rsidP="00E710FF">
      <w:pPr>
        <w:pStyle w:val="Level2"/>
        <w:numPr>
          <w:ilvl w:val="0"/>
          <w:numId w:val="0"/>
        </w:numPr>
        <w:tabs>
          <w:tab w:val="left" w:pos="720"/>
        </w:tabs>
        <w:rPr>
          <w:sz w:val="20"/>
        </w:rPr>
      </w:pPr>
      <w:r w:rsidRPr="005C702C">
        <w:rPr>
          <w:sz w:val="20"/>
        </w:rPr>
        <w:t xml:space="preserve">You are able to control what data we hold on you within our database using your username and password to log into the Site where you can add to or delete data from your personal record. </w:t>
      </w:r>
    </w:p>
    <w:p w:rsidR="00E710FF" w:rsidRPr="005C702C" w:rsidRDefault="00F74080" w:rsidP="00E710FF">
      <w:pPr>
        <w:shd w:val="clear" w:color="auto" w:fill="FFFFFF"/>
        <w:spacing w:after="150" w:line="240" w:lineRule="auto"/>
        <w:jc w:val="both"/>
        <w:rPr>
          <w:rFonts w:ascii="Arial" w:hAnsi="Arial" w:cs="Arial"/>
          <w:sz w:val="20"/>
          <w:szCs w:val="20"/>
        </w:rPr>
      </w:pPr>
      <w:r w:rsidRPr="005C702C">
        <w:rPr>
          <w:rFonts w:ascii="Arial" w:hAnsi="Arial" w:cs="Arial"/>
          <w:sz w:val="20"/>
        </w:rPr>
        <w:t xml:space="preserve">You can also opt out of receiving messages from us at any time. </w:t>
      </w:r>
      <w:r w:rsidR="00E710FF" w:rsidRPr="005C702C">
        <w:rPr>
          <w:rFonts w:ascii="Arial" w:hAnsi="Arial" w:cs="Arial"/>
          <w:sz w:val="20"/>
        </w:rPr>
        <w:t xml:space="preserve"> </w:t>
      </w:r>
      <w:r w:rsidR="00E710FF" w:rsidRPr="005C702C">
        <w:rPr>
          <w:rFonts w:ascii="Arial" w:hAnsi="Arial" w:cs="Arial"/>
          <w:sz w:val="20"/>
        </w:rPr>
        <w:t xml:space="preserve">Kidlington Kites </w:t>
      </w:r>
      <w:r w:rsidR="00E710FF" w:rsidRPr="005C702C">
        <w:rPr>
          <w:rFonts w:ascii="Arial" w:hAnsi="Arial" w:cs="Arial"/>
          <w:sz w:val="20"/>
        </w:rPr>
        <w:t xml:space="preserve">Netball Club </w:t>
      </w:r>
      <w:r w:rsidR="00E710FF" w:rsidRPr="005C702C">
        <w:rPr>
          <w:rFonts w:ascii="Arial" w:hAnsi="Arial" w:cs="Arial"/>
          <w:sz w:val="20"/>
        </w:rPr>
        <w:t>do</w:t>
      </w:r>
      <w:r w:rsidR="005C702C" w:rsidRPr="005C702C">
        <w:rPr>
          <w:rFonts w:ascii="Arial" w:hAnsi="Arial" w:cs="Arial"/>
          <w:sz w:val="20"/>
        </w:rPr>
        <w:t>es</w:t>
      </w:r>
      <w:r w:rsidR="00E710FF" w:rsidRPr="005C702C">
        <w:rPr>
          <w:rFonts w:ascii="Arial" w:hAnsi="Arial" w:cs="Arial"/>
          <w:sz w:val="20"/>
        </w:rPr>
        <w:t xml:space="preserve"> not use your information for commercial marketing purposes</w:t>
      </w:r>
      <w:r w:rsidR="00E710FF" w:rsidRPr="005C702C">
        <w:rPr>
          <w:rFonts w:ascii="Arial" w:eastAsia="Times New Roman" w:hAnsi="Arial" w:cs="Arial"/>
          <w:color w:val="333333"/>
          <w:sz w:val="20"/>
          <w:szCs w:val="20"/>
          <w:lang w:eastAsia="en-GB"/>
        </w:rPr>
        <w:t xml:space="preserve">. </w:t>
      </w:r>
    </w:p>
    <w:p w:rsidR="009A7CAD" w:rsidRPr="005C702C" w:rsidRDefault="009A7CAD" w:rsidP="00E710FF">
      <w:pPr>
        <w:pStyle w:val="Heading2"/>
        <w:jc w:val="both"/>
        <w:rPr>
          <w:rFonts w:ascii="Arial" w:eastAsiaTheme="minorHAnsi" w:hAnsi="Arial" w:cs="Arial"/>
          <w:b/>
          <w:color w:val="44546A" w:themeColor="text2"/>
          <w:sz w:val="24"/>
          <w:szCs w:val="20"/>
          <w:lang w:eastAsia="en-US"/>
        </w:rPr>
      </w:pPr>
      <w:bookmarkStart w:id="8" w:name="_Toc513846730"/>
      <w:r w:rsidRPr="005C702C">
        <w:rPr>
          <w:rFonts w:ascii="Arial" w:eastAsiaTheme="minorHAnsi" w:hAnsi="Arial" w:cs="Arial"/>
          <w:b/>
          <w:color w:val="44546A" w:themeColor="text2"/>
          <w:sz w:val="24"/>
          <w:szCs w:val="20"/>
          <w:lang w:eastAsia="en-US"/>
        </w:rPr>
        <w:t>Your Rights</w:t>
      </w:r>
      <w:bookmarkEnd w:id="8"/>
      <w:r w:rsidRPr="005C702C">
        <w:rPr>
          <w:rFonts w:ascii="Arial" w:eastAsiaTheme="minorHAnsi" w:hAnsi="Arial" w:cs="Arial"/>
          <w:b/>
          <w:color w:val="44546A" w:themeColor="text2"/>
          <w:sz w:val="24"/>
          <w:szCs w:val="20"/>
          <w:lang w:eastAsia="en-US"/>
        </w:rPr>
        <w:t xml:space="preserve"> </w:t>
      </w:r>
    </w:p>
    <w:p w:rsidR="000637A7" w:rsidRPr="005C702C" w:rsidRDefault="009A7CAD" w:rsidP="00E710FF">
      <w:pPr>
        <w:spacing w:after="240" w:line="276" w:lineRule="auto"/>
        <w:jc w:val="both"/>
        <w:rPr>
          <w:rFonts w:ascii="Arial" w:hAnsi="Arial" w:cs="Arial"/>
          <w:sz w:val="20"/>
          <w:szCs w:val="20"/>
          <w:lang w:eastAsia="en-GB"/>
        </w:rPr>
      </w:pPr>
      <w:bookmarkStart w:id="9" w:name="_Hlk513817128"/>
      <w:r w:rsidRPr="005C702C">
        <w:rPr>
          <w:rFonts w:ascii="Arial" w:hAnsi="Arial" w:cs="Arial"/>
          <w:sz w:val="20"/>
          <w:szCs w:val="20"/>
          <w:lang w:eastAsia="en-GB"/>
        </w:rPr>
        <w:t>EU data protection laws</w:t>
      </w:r>
      <w:r w:rsidR="00775C8F" w:rsidRPr="005C702C">
        <w:rPr>
          <w:rFonts w:ascii="Arial" w:hAnsi="Arial" w:cs="Arial"/>
          <w:sz w:val="20"/>
          <w:szCs w:val="20"/>
          <w:lang w:eastAsia="en-GB"/>
        </w:rPr>
        <w:t xml:space="preserve"> afford rights to individuals if we process your data as in context of our activities of </w:t>
      </w:r>
      <w:r w:rsidR="00B970AD" w:rsidRPr="005C702C">
        <w:rPr>
          <w:rFonts w:ascii="Arial" w:hAnsi="Arial" w:cs="Arial"/>
          <w:sz w:val="20"/>
          <w:szCs w:val="20"/>
          <w:lang w:eastAsia="en-GB"/>
        </w:rPr>
        <w:t>the</w:t>
      </w:r>
      <w:r w:rsidR="00775C8F" w:rsidRPr="005C702C">
        <w:rPr>
          <w:rFonts w:ascii="Arial" w:hAnsi="Arial" w:cs="Arial"/>
          <w:sz w:val="20"/>
          <w:szCs w:val="20"/>
          <w:lang w:eastAsia="en-GB"/>
        </w:rPr>
        <w:t xml:space="preserve"> companies </w:t>
      </w:r>
      <w:r w:rsidR="00B970AD" w:rsidRPr="005C702C">
        <w:rPr>
          <w:rFonts w:ascii="Arial" w:hAnsi="Arial" w:cs="Arial"/>
          <w:sz w:val="20"/>
          <w:szCs w:val="20"/>
          <w:lang w:eastAsia="en-GB"/>
        </w:rPr>
        <w:t>that are establishment</w:t>
      </w:r>
      <w:r w:rsidR="00775C8F" w:rsidRPr="005C702C">
        <w:rPr>
          <w:rFonts w:ascii="Arial" w:hAnsi="Arial" w:cs="Arial"/>
          <w:sz w:val="20"/>
          <w:szCs w:val="20"/>
          <w:lang w:eastAsia="en-GB"/>
        </w:rPr>
        <w:t xml:space="preserve"> in Europe</w:t>
      </w:r>
      <w:r w:rsidR="00B970AD" w:rsidRPr="005C702C">
        <w:rPr>
          <w:rFonts w:ascii="Arial" w:hAnsi="Arial" w:cs="Arial"/>
          <w:sz w:val="20"/>
          <w:szCs w:val="20"/>
          <w:lang w:eastAsia="en-GB"/>
        </w:rPr>
        <w:t xml:space="preserve"> and under the definition of the General Data Protection Regulation</w:t>
      </w:r>
      <w:r w:rsidR="00775C8F" w:rsidRPr="005C702C">
        <w:rPr>
          <w:rFonts w:ascii="Arial" w:hAnsi="Arial" w:cs="Arial"/>
          <w:sz w:val="20"/>
          <w:szCs w:val="20"/>
          <w:lang w:eastAsia="en-GB"/>
        </w:rPr>
        <w:t>. These rights are as follows:</w:t>
      </w:r>
    </w:p>
    <w:bookmarkEnd w:id="9"/>
    <w:p w:rsidR="000637A7" w:rsidRPr="005C702C" w:rsidRDefault="009A7CAD" w:rsidP="00E710FF">
      <w:pPr>
        <w:pStyle w:val="ListParagraph"/>
        <w:numPr>
          <w:ilvl w:val="0"/>
          <w:numId w:val="8"/>
        </w:numPr>
        <w:spacing w:after="240" w:line="276" w:lineRule="auto"/>
        <w:jc w:val="both"/>
        <w:rPr>
          <w:rFonts w:ascii="Arial" w:eastAsia="Times New Roman" w:hAnsi="Arial" w:cs="Arial"/>
          <w:color w:val="000000" w:themeColor="text1"/>
          <w:sz w:val="20"/>
          <w:szCs w:val="20"/>
          <w:lang w:eastAsia="en-GB"/>
        </w:rPr>
      </w:pPr>
      <w:r w:rsidRPr="005C702C">
        <w:rPr>
          <w:rFonts w:ascii="Arial" w:hAnsi="Arial" w:cs="Arial"/>
          <w:sz w:val="20"/>
          <w:szCs w:val="20"/>
        </w:rPr>
        <w:t>the right to confirmation as to whether or not we have your personal data and, if we do, to obtain a copy of the personal information we hold (this is known as subject access request);</w:t>
      </w:r>
    </w:p>
    <w:p w:rsidR="000637A7" w:rsidRPr="005C702C" w:rsidRDefault="009A7CAD" w:rsidP="00E710FF">
      <w:pPr>
        <w:pStyle w:val="ListParagraph"/>
        <w:numPr>
          <w:ilvl w:val="0"/>
          <w:numId w:val="8"/>
        </w:numPr>
        <w:spacing w:after="240" w:line="276" w:lineRule="auto"/>
        <w:jc w:val="both"/>
        <w:rPr>
          <w:rFonts w:ascii="Arial" w:eastAsia="Times New Roman" w:hAnsi="Arial" w:cs="Arial"/>
          <w:color w:val="000000" w:themeColor="text1"/>
          <w:sz w:val="20"/>
          <w:szCs w:val="20"/>
          <w:lang w:eastAsia="en-GB"/>
        </w:rPr>
      </w:pPr>
      <w:r w:rsidRPr="005C702C">
        <w:rPr>
          <w:rFonts w:ascii="Arial" w:hAnsi="Arial" w:cs="Arial"/>
          <w:sz w:val="20"/>
          <w:szCs w:val="20"/>
        </w:rPr>
        <w:t>the right to have your data erased (though this will not apply where it is necessary for us to continue to use the data for a lawful reason);</w:t>
      </w:r>
    </w:p>
    <w:p w:rsidR="000637A7" w:rsidRPr="005C702C" w:rsidRDefault="009A7CAD" w:rsidP="00E710FF">
      <w:pPr>
        <w:pStyle w:val="ListParagraph"/>
        <w:numPr>
          <w:ilvl w:val="0"/>
          <w:numId w:val="8"/>
        </w:numPr>
        <w:spacing w:after="240" w:line="276" w:lineRule="auto"/>
        <w:jc w:val="both"/>
        <w:rPr>
          <w:rFonts w:ascii="Arial" w:eastAsia="Times New Roman" w:hAnsi="Arial" w:cs="Arial"/>
          <w:color w:val="000000" w:themeColor="text1"/>
          <w:sz w:val="20"/>
          <w:szCs w:val="20"/>
          <w:lang w:eastAsia="en-GB"/>
        </w:rPr>
      </w:pPr>
      <w:r w:rsidRPr="005C702C">
        <w:rPr>
          <w:rFonts w:ascii="Arial" w:hAnsi="Arial" w:cs="Arial"/>
          <w:sz w:val="20"/>
          <w:szCs w:val="20"/>
        </w:rPr>
        <w:t>the right to have inaccurate data rectified;</w:t>
      </w:r>
    </w:p>
    <w:p w:rsidR="000637A7" w:rsidRPr="005C702C" w:rsidRDefault="009A7CAD" w:rsidP="00E710FF">
      <w:pPr>
        <w:pStyle w:val="ListParagraph"/>
        <w:numPr>
          <w:ilvl w:val="0"/>
          <w:numId w:val="8"/>
        </w:numPr>
        <w:spacing w:after="240" w:line="276" w:lineRule="auto"/>
        <w:jc w:val="both"/>
        <w:rPr>
          <w:rFonts w:ascii="Arial" w:eastAsia="Times New Roman" w:hAnsi="Arial" w:cs="Arial"/>
          <w:color w:val="000000" w:themeColor="text1"/>
          <w:sz w:val="20"/>
          <w:szCs w:val="20"/>
          <w:lang w:eastAsia="en-GB"/>
        </w:rPr>
      </w:pPr>
      <w:r w:rsidRPr="005C702C">
        <w:rPr>
          <w:rFonts w:ascii="Arial" w:hAnsi="Arial" w:cs="Arial"/>
          <w:sz w:val="20"/>
          <w:szCs w:val="20"/>
        </w:rPr>
        <w:t>the right to object to your data being used for marketing or profiling; and</w:t>
      </w:r>
    </w:p>
    <w:p w:rsidR="009A7CAD" w:rsidRPr="005C702C" w:rsidRDefault="009A7CAD" w:rsidP="00E710FF">
      <w:pPr>
        <w:pStyle w:val="ListParagraph"/>
        <w:numPr>
          <w:ilvl w:val="0"/>
          <w:numId w:val="8"/>
        </w:numPr>
        <w:spacing w:after="240" w:line="276" w:lineRule="auto"/>
        <w:jc w:val="both"/>
        <w:rPr>
          <w:rFonts w:ascii="Arial" w:eastAsia="Times New Roman" w:hAnsi="Arial" w:cs="Arial"/>
          <w:color w:val="000000" w:themeColor="text1"/>
          <w:sz w:val="20"/>
          <w:szCs w:val="20"/>
          <w:lang w:eastAsia="en-GB"/>
        </w:rPr>
      </w:pPr>
      <w:r w:rsidRPr="005C702C">
        <w:rPr>
          <w:rFonts w:ascii="Arial" w:hAnsi="Arial" w:cs="Arial"/>
          <w:sz w:val="20"/>
          <w:szCs w:val="20"/>
        </w:rPr>
        <w:lastRenderedPageBreak/>
        <w:t>where technically feasible, you have the right to personal data you have provided to us which we process automatically on the basis of your consent or the performance of a contract. This information will be provided in a common electronic format.</w:t>
      </w:r>
    </w:p>
    <w:p w:rsidR="009A7CAD" w:rsidRPr="005C702C" w:rsidRDefault="009A7CAD" w:rsidP="00E710FF">
      <w:pPr>
        <w:pStyle w:val="NormalWeb"/>
        <w:spacing w:before="0" w:beforeAutospacing="0" w:after="379" w:afterAutospacing="0"/>
        <w:jc w:val="both"/>
        <w:textAlignment w:val="baseline"/>
        <w:rPr>
          <w:rFonts w:ascii="Arial" w:hAnsi="Arial" w:cs="Arial"/>
        </w:rPr>
      </w:pPr>
      <w:r w:rsidRPr="005C702C">
        <w:rPr>
          <w:rFonts w:ascii="Arial" w:hAnsi="Arial" w:cs="Arial"/>
        </w:rPr>
        <w:t>Please keep in mind that there are exceptions to the rights above and, though we will always try to respond to your satisfaction, there may be situations where we are unable to do so.</w:t>
      </w:r>
    </w:p>
    <w:p w:rsidR="009A7CAD" w:rsidRPr="005C702C" w:rsidRDefault="009A7CAD" w:rsidP="005C702C">
      <w:pPr>
        <w:pStyle w:val="Heading2"/>
        <w:jc w:val="both"/>
        <w:rPr>
          <w:rFonts w:ascii="Arial" w:eastAsiaTheme="minorHAnsi" w:hAnsi="Arial" w:cs="Arial"/>
          <w:b/>
          <w:color w:val="44546A" w:themeColor="text2"/>
          <w:sz w:val="24"/>
          <w:szCs w:val="20"/>
          <w:lang w:eastAsia="en-US"/>
        </w:rPr>
      </w:pPr>
      <w:bookmarkStart w:id="10" w:name="_Toc513846731"/>
      <w:r w:rsidRPr="005C702C">
        <w:rPr>
          <w:rFonts w:ascii="Arial" w:eastAsiaTheme="minorHAnsi" w:hAnsi="Arial" w:cs="Arial"/>
          <w:b/>
          <w:color w:val="44546A" w:themeColor="text2"/>
          <w:sz w:val="24"/>
          <w:szCs w:val="20"/>
          <w:lang w:eastAsia="en-US"/>
        </w:rPr>
        <w:t>Contact Us</w:t>
      </w:r>
      <w:bookmarkEnd w:id="10"/>
    </w:p>
    <w:p w:rsidR="00F74080" w:rsidRPr="005C702C" w:rsidRDefault="00B970AD" w:rsidP="00E710FF">
      <w:pPr>
        <w:spacing w:after="240" w:line="276" w:lineRule="auto"/>
        <w:jc w:val="both"/>
        <w:rPr>
          <w:rFonts w:ascii="Arial" w:eastAsia="Times New Roman" w:hAnsi="Arial" w:cs="Arial"/>
          <w:bCs/>
          <w:color w:val="000000" w:themeColor="text1"/>
          <w:sz w:val="20"/>
          <w:szCs w:val="20"/>
          <w:lang w:eastAsia="en-GB"/>
        </w:rPr>
      </w:pPr>
      <w:r w:rsidRPr="005C702C">
        <w:rPr>
          <w:rFonts w:ascii="Arial" w:eastAsia="Times New Roman" w:hAnsi="Arial" w:cs="Arial"/>
          <w:bCs/>
          <w:color w:val="000000" w:themeColor="text1"/>
          <w:sz w:val="20"/>
          <w:szCs w:val="20"/>
          <w:lang w:eastAsia="en-GB"/>
        </w:rPr>
        <w:t xml:space="preserve">If you have any questions about this Privacy Policy you can contact </w:t>
      </w:r>
      <w:r w:rsidR="00F74080" w:rsidRPr="005C702C">
        <w:rPr>
          <w:rFonts w:ascii="Arial" w:eastAsia="Times New Roman" w:hAnsi="Arial" w:cs="Arial"/>
          <w:bCs/>
          <w:color w:val="000000" w:themeColor="text1"/>
          <w:sz w:val="20"/>
          <w:szCs w:val="20"/>
          <w:lang w:eastAsia="en-GB"/>
        </w:rPr>
        <w:t>the Membership Secretary:</w:t>
      </w:r>
    </w:p>
    <w:p w:rsidR="005C702C" w:rsidRPr="005C702C" w:rsidRDefault="005C702C" w:rsidP="00E710FF">
      <w:pPr>
        <w:spacing w:after="240" w:line="276" w:lineRule="auto"/>
        <w:jc w:val="both"/>
        <w:rPr>
          <w:rFonts w:ascii="Arial" w:eastAsia="Times New Roman" w:hAnsi="Arial" w:cs="Arial"/>
          <w:bCs/>
          <w:color w:val="000000" w:themeColor="text1"/>
          <w:sz w:val="20"/>
          <w:szCs w:val="20"/>
          <w:lang w:eastAsia="en-GB"/>
        </w:rPr>
      </w:pPr>
      <w:hyperlink r:id="rId7" w:history="1">
        <w:r w:rsidRPr="005C702C">
          <w:rPr>
            <w:rStyle w:val="Hyperlink"/>
            <w:rFonts w:ascii="Arial" w:eastAsia="Times New Roman" w:hAnsi="Arial" w:cs="Arial"/>
            <w:lang w:eastAsia="en-GB"/>
          </w:rPr>
          <w:t>kitesmembership@hotmail.com</w:t>
        </w:r>
      </w:hyperlink>
    </w:p>
    <w:p w:rsidR="001C79C8" w:rsidRPr="005C702C" w:rsidRDefault="00B970AD" w:rsidP="005C702C">
      <w:pPr>
        <w:pStyle w:val="Heading2"/>
        <w:jc w:val="both"/>
        <w:rPr>
          <w:rFonts w:ascii="Arial" w:hAnsi="Arial" w:cs="Arial"/>
          <w:b/>
          <w:bCs/>
          <w:sz w:val="24"/>
          <w:szCs w:val="20"/>
        </w:rPr>
      </w:pPr>
      <w:r w:rsidRPr="005C702C">
        <w:rPr>
          <w:rFonts w:ascii="Arial" w:hAnsi="Arial" w:cs="Arial"/>
          <w:b/>
          <w:bCs/>
          <w:color w:val="000000" w:themeColor="text1"/>
          <w:sz w:val="20"/>
          <w:szCs w:val="20"/>
        </w:rPr>
        <w:t xml:space="preserve"> </w:t>
      </w:r>
      <w:r w:rsidR="001C79C8" w:rsidRPr="005C702C">
        <w:rPr>
          <w:rFonts w:ascii="Arial" w:eastAsiaTheme="minorHAnsi" w:hAnsi="Arial" w:cs="Arial"/>
          <w:b/>
          <w:color w:val="44546A" w:themeColor="text2"/>
          <w:sz w:val="24"/>
          <w:szCs w:val="20"/>
          <w:lang w:eastAsia="en-US"/>
        </w:rPr>
        <w:t>Changes to Privacy Policy</w:t>
      </w:r>
    </w:p>
    <w:p w:rsidR="00974968" w:rsidRPr="005C702C" w:rsidRDefault="00974968" w:rsidP="00E710FF">
      <w:pPr>
        <w:spacing w:after="240" w:line="276" w:lineRule="auto"/>
        <w:jc w:val="both"/>
        <w:rPr>
          <w:rFonts w:ascii="Arial" w:eastAsia="Times New Roman" w:hAnsi="Arial" w:cs="Arial"/>
          <w:color w:val="000000" w:themeColor="text1"/>
          <w:sz w:val="20"/>
          <w:szCs w:val="20"/>
          <w:lang w:eastAsia="en-GB"/>
        </w:rPr>
      </w:pPr>
      <w:r w:rsidRPr="005C702C">
        <w:rPr>
          <w:rFonts w:ascii="Arial" w:eastAsia="Times New Roman" w:hAnsi="Arial" w:cs="Arial"/>
          <w:color w:val="000000" w:themeColor="text1"/>
          <w:sz w:val="20"/>
          <w:szCs w:val="20"/>
          <w:lang w:eastAsia="en-GB"/>
        </w:rPr>
        <w:t xml:space="preserve">In order to keep up with changing legislation, best practice, and changes in how we process personal data, we may revise this Privacy Policy at any time without notice by posting a revised version on this Website.  So please check back periodically so that you are aware of any changes.  This Privacy Policy should be read in conjunction with and is subject to our Terms. </w:t>
      </w:r>
    </w:p>
    <w:p w:rsidR="001C79C8" w:rsidRPr="005C702C" w:rsidRDefault="001C79C8" w:rsidP="00E710FF">
      <w:pPr>
        <w:spacing w:after="240" w:line="276" w:lineRule="auto"/>
        <w:jc w:val="both"/>
        <w:rPr>
          <w:rFonts w:ascii="Arial" w:eastAsia="Times New Roman" w:hAnsi="Arial" w:cs="Arial"/>
          <w:i/>
          <w:iCs/>
          <w:color w:val="000000" w:themeColor="text1"/>
          <w:sz w:val="20"/>
          <w:szCs w:val="20"/>
          <w:lang w:eastAsia="en-GB"/>
        </w:rPr>
      </w:pPr>
      <w:r w:rsidRPr="005C702C">
        <w:rPr>
          <w:rFonts w:ascii="Arial" w:eastAsia="Times New Roman" w:hAnsi="Arial" w:cs="Arial"/>
          <w:color w:val="000000" w:themeColor="text1"/>
          <w:sz w:val="20"/>
          <w:szCs w:val="20"/>
          <w:lang w:eastAsia="en-GB"/>
        </w:rPr>
        <w:t>This Pr</w:t>
      </w:r>
      <w:r w:rsidR="00EC4F21" w:rsidRPr="005C702C">
        <w:rPr>
          <w:rFonts w:ascii="Arial" w:eastAsia="Times New Roman" w:hAnsi="Arial" w:cs="Arial"/>
          <w:color w:val="000000" w:themeColor="text1"/>
          <w:sz w:val="20"/>
          <w:szCs w:val="20"/>
          <w:lang w:eastAsia="en-GB"/>
        </w:rPr>
        <w:t>ivacy Policy was last updated May 2018</w:t>
      </w:r>
    </w:p>
    <w:p w:rsidR="00767AA4" w:rsidRPr="005C702C" w:rsidRDefault="00767AA4" w:rsidP="00E710FF">
      <w:pPr>
        <w:jc w:val="both"/>
        <w:rPr>
          <w:rFonts w:ascii="Arial" w:hAnsi="Arial" w:cs="Arial"/>
          <w:sz w:val="20"/>
          <w:szCs w:val="20"/>
        </w:rPr>
      </w:pPr>
    </w:p>
    <w:sectPr w:rsidR="00767AA4" w:rsidRPr="005C702C" w:rsidSect="00E710FF">
      <w:pgSz w:w="11906" w:h="16838"/>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46E3B" w16cid:durableId="1EA01465"/>
  <w16cid:commentId w16cid:paraId="2ED50A13" w16cid:durableId="1EA0B48B"/>
  <w16cid:commentId w16cid:paraId="0018A613" w16cid:durableId="1EA0A86F"/>
  <w16cid:commentId w16cid:paraId="7077F0E0" w16cid:durableId="1EA0A907"/>
  <w16cid:commentId w16cid:paraId="2280A14F" w16cid:durableId="1EA014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68"/>
        </w:tabs>
        <w:ind w:left="2268" w:hanging="1134"/>
      </w:pPr>
      <w:rPr>
        <w:rFonts w:ascii="Arial" w:hAnsi="Arial"/>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491F34"/>
    <w:multiLevelType w:val="multilevel"/>
    <w:tmpl w:val="6A9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01058"/>
    <w:multiLevelType w:val="hybridMultilevel"/>
    <w:tmpl w:val="61AE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F0F83"/>
    <w:multiLevelType w:val="hybridMultilevel"/>
    <w:tmpl w:val="B11C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27631"/>
    <w:multiLevelType w:val="multilevel"/>
    <w:tmpl w:val="2538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8663A"/>
    <w:multiLevelType w:val="multilevel"/>
    <w:tmpl w:val="2D44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05737"/>
    <w:multiLevelType w:val="hybridMultilevel"/>
    <w:tmpl w:val="1D3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40406"/>
    <w:multiLevelType w:val="hybridMultilevel"/>
    <w:tmpl w:val="2A7A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7726B"/>
    <w:multiLevelType w:val="multilevel"/>
    <w:tmpl w:val="92E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92ADA"/>
    <w:multiLevelType w:val="multilevel"/>
    <w:tmpl w:val="5242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B5574"/>
    <w:multiLevelType w:val="multilevel"/>
    <w:tmpl w:val="101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C5598"/>
    <w:multiLevelType w:val="multilevel"/>
    <w:tmpl w:val="BB96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B4000"/>
    <w:multiLevelType w:val="multilevel"/>
    <w:tmpl w:val="023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3335F"/>
    <w:multiLevelType w:val="hybridMultilevel"/>
    <w:tmpl w:val="0B4E19A0"/>
    <w:lvl w:ilvl="0" w:tplc="3D22A3EC">
      <w:numFmt w:val="bullet"/>
      <w:lvlText w:val="•"/>
      <w:lvlJc w:val="left"/>
      <w:pPr>
        <w:ind w:left="360" w:hanging="360"/>
      </w:pPr>
      <w:rPr>
        <w:rFonts w:ascii="Arial" w:eastAsia="Times New Roman" w:hAnsi="Arial" w:cs="Arial" w:hint="default"/>
        <w:b w:val="0"/>
      </w:rPr>
    </w:lvl>
    <w:lvl w:ilvl="1" w:tplc="12E8B46C">
      <w:start w:val="1"/>
      <w:numFmt w:val="bullet"/>
      <w:lvlText w:val="o"/>
      <w:lvlJc w:val="left"/>
      <w:pPr>
        <w:ind w:left="1080" w:hanging="360"/>
      </w:pPr>
      <w:rPr>
        <w:rFonts w:ascii="Courier New" w:hAnsi="Courier New" w:cs="Courier New" w:hint="default"/>
      </w:rPr>
    </w:lvl>
    <w:lvl w:ilvl="2" w:tplc="0A92F2AE">
      <w:start w:val="1"/>
      <w:numFmt w:val="bullet"/>
      <w:lvlText w:val=""/>
      <w:lvlJc w:val="left"/>
      <w:pPr>
        <w:ind w:left="1800" w:hanging="360"/>
      </w:pPr>
      <w:rPr>
        <w:rFonts w:ascii="Wingdings" w:hAnsi="Wingdings" w:hint="default"/>
      </w:rPr>
    </w:lvl>
    <w:lvl w:ilvl="3" w:tplc="B08C87C4">
      <w:start w:val="1"/>
      <w:numFmt w:val="bullet"/>
      <w:lvlText w:val=""/>
      <w:lvlJc w:val="left"/>
      <w:pPr>
        <w:ind w:left="2520" w:hanging="360"/>
      </w:pPr>
      <w:rPr>
        <w:rFonts w:ascii="Symbol" w:hAnsi="Symbol" w:hint="default"/>
      </w:rPr>
    </w:lvl>
    <w:lvl w:ilvl="4" w:tplc="D79AB17E">
      <w:start w:val="1"/>
      <w:numFmt w:val="bullet"/>
      <w:lvlText w:val="o"/>
      <w:lvlJc w:val="left"/>
      <w:pPr>
        <w:ind w:left="3240" w:hanging="360"/>
      </w:pPr>
      <w:rPr>
        <w:rFonts w:ascii="Courier New" w:hAnsi="Courier New" w:cs="Courier New" w:hint="default"/>
      </w:rPr>
    </w:lvl>
    <w:lvl w:ilvl="5" w:tplc="ABB493F6">
      <w:start w:val="1"/>
      <w:numFmt w:val="bullet"/>
      <w:lvlText w:val=""/>
      <w:lvlJc w:val="left"/>
      <w:pPr>
        <w:ind w:left="3960" w:hanging="360"/>
      </w:pPr>
      <w:rPr>
        <w:rFonts w:ascii="Wingdings" w:hAnsi="Wingdings" w:hint="default"/>
      </w:rPr>
    </w:lvl>
    <w:lvl w:ilvl="6" w:tplc="E7E609E0">
      <w:start w:val="1"/>
      <w:numFmt w:val="bullet"/>
      <w:lvlText w:val=""/>
      <w:lvlJc w:val="left"/>
      <w:pPr>
        <w:ind w:left="4680" w:hanging="360"/>
      </w:pPr>
      <w:rPr>
        <w:rFonts w:ascii="Symbol" w:hAnsi="Symbol" w:hint="default"/>
      </w:rPr>
    </w:lvl>
    <w:lvl w:ilvl="7" w:tplc="1046D274">
      <w:start w:val="1"/>
      <w:numFmt w:val="bullet"/>
      <w:lvlText w:val="o"/>
      <w:lvlJc w:val="left"/>
      <w:pPr>
        <w:ind w:left="5400" w:hanging="360"/>
      </w:pPr>
      <w:rPr>
        <w:rFonts w:ascii="Courier New" w:hAnsi="Courier New" w:cs="Courier New" w:hint="default"/>
      </w:rPr>
    </w:lvl>
    <w:lvl w:ilvl="8" w:tplc="559835A4">
      <w:start w:val="1"/>
      <w:numFmt w:val="bullet"/>
      <w:lvlText w:val=""/>
      <w:lvlJc w:val="left"/>
      <w:pPr>
        <w:ind w:left="6120" w:hanging="360"/>
      </w:pPr>
      <w:rPr>
        <w:rFonts w:ascii="Wingdings" w:hAnsi="Wingdings" w:hint="default"/>
      </w:rPr>
    </w:lvl>
  </w:abstractNum>
  <w:abstractNum w:abstractNumId="14"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4FA2390"/>
    <w:multiLevelType w:val="hybridMultilevel"/>
    <w:tmpl w:val="FFA2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961EE"/>
    <w:multiLevelType w:val="multilevel"/>
    <w:tmpl w:val="5242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72CD1"/>
    <w:multiLevelType w:val="hybridMultilevel"/>
    <w:tmpl w:val="0776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55AB6"/>
    <w:multiLevelType w:val="hybridMultilevel"/>
    <w:tmpl w:val="8A7C24FE"/>
    <w:lvl w:ilvl="0" w:tplc="E79A80B4">
      <w:start w:val="1"/>
      <w:numFmt w:val="bullet"/>
      <w:lvlText w:val=""/>
      <w:lvlJc w:val="left"/>
      <w:pPr>
        <w:ind w:left="360" w:hanging="360"/>
      </w:pPr>
      <w:rPr>
        <w:rFonts w:ascii="Symbol" w:hAnsi="Symbol" w:hint="default"/>
      </w:rPr>
    </w:lvl>
    <w:lvl w:ilvl="1" w:tplc="159EC9BA" w:tentative="1">
      <w:start w:val="1"/>
      <w:numFmt w:val="bullet"/>
      <w:lvlText w:val="o"/>
      <w:lvlJc w:val="left"/>
      <w:pPr>
        <w:ind w:left="1080" w:hanging="360"/>
      </w:pPr>
      <w:rPr>
        <w:rFonts w:ascii="Courier New" w:hAnsi="Courier New" w:cs="Courier New" w:hint="default"/>
      </w:rPr>
    </w:lvl>
    <w:lvl w:ilvl="2" w:tplc="5B7AC5D8" w:tentative="1">
      <w:start w:val="1"/>
      <w:numFmt w:val="bullet"/>
      <w:lvlText w:val=""/>
      <w:lvlJc w:val="left"/>
      <w:pPr>
        <w:ind w:left="1800" w:hanging="360"/>
      </w:pPr>
      <w:rPr>
        <w:rFonts w:ascii="Wingdings" w:hAnsi="Wingdings" w:hint="default"/>
      </w:rPr>
    </w:lvl>
    <w:lvl w:ilvl="3" w:tplc="6F662D5C" w:tentative="1">
      <w:start w:val="1"/>
      <w:numFmt w:val="bullet"/>
      <w:lvlText w:val=""/>
      <w:lvlJc w:val="left"/>
      <w:pPr>
        <w:ind w:left="2520" w:hanging="360"/>
      </w:pPr>
      <w:rPr>
        <w:rFonts w:ascii="Symbol" w:hAnsi="Symbol" w:hint="default"/>
      </w:rPr>
    </w:lvl>
    <w:lvl w:ilvl="4" w:tplc="77A0A634" w:tentative="1">
      <w:start w:val="1"/>
      <w:numFmt w:val="bullet"/>
      <w:lvlText w:val="o"/>
      <w:lvlJc w:val="left"/>
      <w:pPr>
        <w:ind w:left="3240" w:hanging="360"/>
      </w:pPr>
      <w:rPr>
        <w:rFonts w:ascii="Courier New" w:hAnsi="Courier New" w:cs="Courier New" w:hint="default"/>
      </w:rPr>
    </w:lvl>
    <w:lvl w:ilvl="5" w:tplc="B67432A8" w:tentative="1">
      <w:start w:val="1"/>
      <w:numFmt w:val="bullet"/>
      <w:lvlText w:val=""/>
      <w:lvlJc w:val="left"/>
      <w:pPr>
        <w:ind w:left="3960" w:hanging="360"/>
      </w:pPr>
      <w:rPr>
        <w:rFonts w:ascii="Wingdings" w:hAnsi="Wingdings" w:hint="default"/>
      </w:rPr>
    </w:lvl>
    <w:lvl w:ilvl="6" w:tplc="B046EE16" w:tentative="1">
      <w:start w:val="1"/>
      <w:numFmt w:val="bullet"/>
      <w:lvlText w:val=""/>
      <w:lvlJc w:val="left"/>
      <w:pPr>
        <w:ind w:left="4680" w:hanging="360"/>
      </w:pPr>
      <w:rPr>
        <w:rFonts w:ascii="Symbol" w:hAnsi="Symbol" w:hint="default"/>
      </w:rPr>
    </w:lvl>
    <w:lvl w:ilvl="7" w:tplc="50FC482A" w:tentative="1">
      <w:start w:val="1"/>
      <w:numFmt w:val="bullet"/>
      <w:lvlText w:val="o"/>
      <w:lvlJc w:val="left"/>
      <w:pPr>
        <w:ind w:left="5400" w:hanging="360"/>
      </w:pPr>
      <w:rPr>
        <w:rFonts w:ascii="Courier New" w:hAnsi="Courier New" w:cs="Courier New" w:hint="default"/>
      </w:rPr>
    </w:lvl>
    <w:lvl w:ilvl="8" w:tplc="C2D4F1CC"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6"/>
  </w:num>
  <w:num w:numId="4">
    <w:abstractNumId w:val="17"/>
  </w:num>
  <w:num w:numId="5">
    <w:abstractNumId w:val="7"/>
  </w:num>
  <w:num w:numId="6">
    <w:abstractNumId w:val="2"/>
  </w:num>
  <w:num w:numId="7">
    <w:abstractNumId w:val="18"/>
  </w:num>
  <w:num w:numId="8">
    <w:abstractNumId w:val="3"/>
  </w:num>
  <w:num w:numId="9">
    <w:abstractNumId w:val="13"/>
  </w:num>
  <w:num w:numId="10">
    <w:abstractNumId w:val="16"/>
  </w:num>
  <w:num w:numId="11">
    <w:abstractNumId w:val="1"/>
  </w:num>
  <w:num w:numId="12">
    <w:abstractNumId w:val="10"/>
  </w:num>
  <w:num w:numId="13">
    <w:abstractNumId w:val="5"/>
  </w:num>
  <w:num w:numId="14">
    <w:abstractNumId w:val="8"/>
  </w:num>
  <w:num w:numId="15">
    <w:abstractNumId w:val="12"/>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C8"/>
    <w:rsid w:val="0003303A"/>
    <w:rsid w:val="000520B2"/>
    <w:rsid w:val="000637A7"/>
    <w:rsid w:val="000A28F1"/>
    <w:rsid w:val="001011ED"/>
    <w:rsid w:val="00145765"/>
    <w:rsid w:val="001714EA"/>
    <w:rsid w:val="001C6649"/>
    <w:rsid w:val="001C79C8"/>
    <w:rsid w:val="00226CD7"/>
    <w:rsid w:val="002C5A71"/>
    <w:rsid w:val="00310B8F"/>
    <w:rsid w:val="0032148F"/>
    <w:rsid w:val="0032226A"/>
    <w:rsid w:val="003366DE"/>
    <w:rsid w:val="00346D1F"/>
    <w:rsid w:val="003B45AE"/>
    <w:rsid w:val="004A289D"/>
    <w:rsid w:val="004D432D"/>
    <w:rsid w:val="005375CB"/>
    <w:rsid w:val="00597D0D"/>
    <w:rsid w:val="005C702C"/>
    <w:rsid w:val="006528F5"/>
    <w:rsid w:val="006630EF"/>
    <w:rsid w:val="006A2135"/>
    <w:rsid w:val="006A5C98"/>
    <w:rsid w:val="006D5FF4"/>
    <w:rsid w:val="007346E0"/>
    <w:rsid w:val="007448AD"/>
    <w:rsid w:val="00767AA4"/>
    <w:rsid w:val="0077438A"/>
    <w:rsid w:val="00775C8F"/>
    <w:rsid w:val="00784F78"/>
    <w:rsid w:val="007D3C6A"/>
    <w:rsid w:val="007D502E"/>
    <w:rsid w:val="00807302"/>
    <w:rsid w:val="008B35EE"/>
    <w:rsid w:val="008D1E70"/>
    <w:rsid w:val="009438DD"/>
    <w:rsid w:val="00974968"/>
    <w:rsid w:val="00991791"/>
    <w:rsid w:val="009A7CAD"/>
    <w:rsid w:val="00A3504E"/>
    <w:rsid w:val="00A35C3D"/>
    <w:rsid w:val="00A96616"/>
    <w:rsid w:val="00AA3F03"/>
    <w:rsid w:val="00AB6458"/>
    <w:rsid w:val="00B77A7C"/>
    <w:rsid w:val="00B970AD"/>
    <w:rsid w:val="00BA4411"/>
    <w:rsid w:val="00BF2459"/>
    <w:rsid w:val="00C15469"/>
    <w:rsid w:val="00C51473"/>
    <w:rsid w:val="00D54143"/>
    <w:rsid w:val="00E26A45"/>
    <w:rsid w:val="00E710FF"/>
    <w:rsid w:val="00EC4F21"/>
    <w:rsid w:val="00EC6844"/>
    <w:rsid w:val="00F0157F"/>
    <w:rsid w:val="00F74080"/>
    <w:rsid w:val="00F81880"/>
    <w:rsid w:val="00F865F0"/>
    <w:rsid w:val="00FA37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7"/>
  <w15:docId w15:val="{E1DE0181-0741-4AA9-A6D5-3A5C1AE9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79C8"/>
  </w:style>
  <w:style w:type="paragraph" w:styleId="Heading1">
    <w:name w:val="heading 1"/>
    <w:basedOn w:val="Normal"/>
    <w:link w:val="Heading1Char"/>
    <w:uiPriority w:val="9"/>
    <w:qFormat/>
    <w:rsid w:val="001C79C8"/>
    <w:pPr>
      <w:spacing w:before="75" w:after="100" w:afterAutospacing="1" w:line="240" w:lineRule="auto"/>
      <w:outlineLvl w:val="0"/>
    </w:pPr>
    <w:rPr>
      <w:rFonts w:ascii="Open Sans" w:eastAsia="Times New Roman" w:hAnsi="Open Sans" w:cs="Times New Roman"/>
      <w:b/>
      <w:bCs/>
      <w:color w:val="000000"/>
      <w:kern w:val="36"/>
      <w:sz w:val="24"/>
      <w:szCs w:val="24"/>
      <w:lang w:eastAsia="en-GB"/>
    </w:rPr>
  </w:style>
  <w:style w:type="paragraph" w:styleId="Heading2">
    <w:name w:val="heading 2"/>
    <w:basedOn w:val="Normal"/>
    <w:link w:val="Heading2Char"/>
    <w:uiPriority w:val="9"/>
    <w:qFormat/>
    <w:rsid w:val="001C79C8"/>
    <w:pPr>
      <w:spacing w:before="100" w:beforeAutospacing="1" w:after="100" w:afterAutospacing="1" w:line="240" w:lineRule="auto"/>
      <w:outlineLvl w:val="1"/>
    </w:pPr>
    <w:rPr>
      <w:rFonts w:ascii="Open Sans" w:eastAsia="Times New Roman" w:hAnsi="Open Sans" w:cs="Times New Roman"/>
      <w:color w:val="000000"/>
      <w:sz w:val="21"/>
      <w:szCs w:val="21"/>
      <w:lang w:eastAsia="en-GB"/>
    </w:rPr>
  </w:style>
  <w:style w:type="paragraph" w:styleId="Heading3">
    <w:name w:val="heading 3"/>
    <w:basedOn w:val="Normal"/>
    <w:next w:val="Normal"/>
    <w:link w:val="Heading3Char"/>
    <w:uiPriority w:val="9"/>
    <w:unhideWhenUsed/>
    <w:qFormat/>
    <w:rsid w:val="001C79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9C8"/>
    <w:rPr>
      <w:rFonts w:ascii="Open Sans" w:eastAsia="Times New Roman" w:hAnsi="Open Sans" w:cs="Times New Roman"/>
      <w:b/>
      <w:bCs/>
      <w:color w:val="000000"/>
      <w:kern w:val="36"/>
      <w:sz w:val="24"/>
      <w:szCs w:val="24"/>
      <w:lang w:eastAsia="en-GB"/>
    </w:rPr>
  </w:style>
  <w:style w:type="character" w:customStyle="1" w:styleId="Heading2Char">
    <w:name w:val="Heading 2 Char"/>
    <w:basedOn w:val="DefaultParagraphFont"/>
    <w:link w:val="Heading2"/>
    <w:uiPriority w:val="9"/>
    <w:rsid w:val="001C79C8"/>
    <w:rPr>
      <w:rFonts w:ascii="Open Sans" w:eastAsia="Times New Roman" w:hAnsi="Open Sans" w:cs="Times New Roman"/>
      <w:color w:val="000000"/>
      <w:sz w:val="21"/>
      <w:szCs w:val="21"/>
      <w:lang w:eastAsia="en-GB"/>
    </w:rPr>
  </w:style>
  <w:style w:type="character" w:styleId="Hyperlink">
    <w:name w:val="Hyperlink"/>
    <w:basedOn w:val="DefaultParagraphFont"/>
    <w:uiPriority w:val="99"/>
    <w:unhideWhenUsed/>
    <w:rsid w:val="001C79C8"/>
    <w:rPr>
      <w:rFonts w:ascii="Open Sans" w:hAnsi="Open Sans" w:hint="default"/>
      <w:strike w:val="0"/>
      <w:dstrike w:val="0"/>
      <w:color w:val="565554"/>
      <w:sz w:val="20"/>
      <w:szCs w:val="20"/>
      <w:u w:val="none"/>
      <w:effect w:val="none"/>
    </w:rPr>
  </w:style>
  <w:style w:type="paragraph" w:styleId="NormalWeb">
    <w:name w:val="Normal (Web)"/>
    <w:basedOn w:val="Normal"/>
    <w:uiPriority w:val="99"/>
    <w:unhideWhenUsed/>
    <w:rsid w:val="001C79C8"/>
    <w:pPr>
      <w:spacing w:before="100" w:beforeAutospacing="1" w:after="100" w:afterAutospacing="1" w:line="240" w:lineRule="auto"/>
    </w:pPr>
    <w:rPr>
      <w:rFonts w:ascii="Open Sans" w:eastAsia="Times New Roman" w:hAnsi="Open Sans" w:cs="Times New Roman"/>
      <w:color w:val="000000"/>
      <w:sz w:val="20"/>
      <w:szCs w:val="20"/>
      <w:lang w:eastAsia="en-GB"/>
    </w:rPr>
  </w:style>
  <w:style w:type="character" w:styleId="CommentReference">
    <w:name w:val="annotation reference"/>
    <w:basedOn w:val="DefaultParagraphFont"/>
    <w:uiPriority w:val="99"/>
    <w:semiHidden/>
    <w:unhideWhenUsed/>
    <w:rsid w:val="001C79C8"/>
    <w:rPr>
      <w:sz w:val="16"/>
      <w:szCs w:val="16"/>
    </w:rPr>
  </w:style>
  <w:style w:type="paragraph" w:styleId="CommentText">
    <w:name w:val="annotation text"/>
    <w:basedOn w:val="Normal"/>
    <w:link w:val="CommentTextChar"/>
    <w:uiPriority w:val="99"/>
    <w:semiHidden/>
    <w:unhideWhenUsed/>
    <w:rsid w:val="001C79C8"/>
    <w:pPr>
      <w:spacing w:line="240" w:lineRule="auto"/>
    </w:pPr>
    <w:rPr>
      <w:sz w:val="20"/>
      <w:szCs w:val="20"/>
    </w:rPr>
  </w:style>
  <w:style w:type="character" w:customStyle="1" w:styleId="CommentTextChar">
    <w:name w:val="Comment Text Char"/>
    <w:basedOn w:val="DefaultParagraphFont"/>
    <w:link w:val="CommentText"/>
    <w:uiPriority w:val="99"/>
    <w:semiHidden/>
    <w:rsid w:val="001C79C8"/>
    <w:rPr>
      <w:sz w:val="20"/>
      <w:szCs w:val="20"/>
    </w:rPr>
  </w:style>
  <w:style w:type="paragraph" w:styleId="ListParagraph">
    <w:name w:val="List Paragraph"/>
    <w:basedOn w:val="Normal"/>
    <w:uiPriority w:val="34"/>
    <w:qFormat/>
    <w:rsid w:val="001C79C8"/>
    <w:pPr>
      <w:ind w:left="720"/>
      <w:contextualSpacing/>
    </w:pPr>
  </w:style>
  <w:style w:type="paragraph" w:styleId="TOCHeading">
    <w:name w:val="TOC Heading"/>
    <w:basedOn w:val="Heading1"/>
    <w:next w:val="Normal"/>
    <w:uiPriority w:val="39"/>
    <w:unhideWhenUsed/>
    <w:qFormat/>
    <w:rsid w:val="001C79C8"/>
    <w:pPr>
      <w:keepNext/>
      <w:keepLines/>
      <w:spacing w:before="24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1C79C8"/>
    <w:pPr>
      <w:tabs>
        <w:tab w:val="right" w:leader="dot" w:pos="9016"/>
      </w:tabs>
      <w:spacing w:after="100"/>
    </w:pPr>
  </w:style>
  <w:style w:type="paragraph" w:styleId="TOC2">
    <w:name w:val="toc 2"/>
    <w:basedOn w:val="Normal"/>
    <w:next w:val="Normal"/>
    <w:autoRedefine/>
    <w:uiPriority w:val="39"/>
    <w:unhideWhenUsed/>
    <w:rsid w:val="001C79C8"/>
    <w:pPr>
      <w:tabs>
        <w:tab w:val="right" w:leader="dot" w:pos="9016"/>
      </w:tabs>
      <w:spacing w:after="100"/>
      <w:ind w:left="220"/>
    </w:pPr>
  </w:style>
  <w:style w:type="paragraph" w:styleId="NoSpacing">
    <w:name w:val="No Spacing"/>
    <w:uiPriority w:val="1"/>
    <w:qFormat/>
    <w:rsid w:val="001C79C8"/>
    <w:pPr>
      <w:spacing w:after="0" w:line="240" w:lineRule="auto"/>
    </w:pPr>
  </w:style>
  <w:style w:type="paragraph" w:styleId="TOC3">
    <w:name w:val="toc 3"/>
    <w:basedOn w:val="Normal"/>
    <w:next w:val="Normal"/>
    <w:autoRedefine/>
    <w:uiPriority w:val="39"/>
    <w:unhideWhenUsed/>
    <w:rsid w:val="001C79C8"/>
    <w:pPr>
      <w:tabs>
        <w:tab w:val="right" w:leader="dot" w:pos="9016"/>
      </w:tabs>
      <w:spacing w:after="100"/>
      <w:ind w:left="440"/>
    </w:pPr>
  </w:style>
  <w:style w:type="paragraph" w:styleId="BalloonText">
    <w:name w:val="Balloon Text"/>
    <w:basedOn w:val="Normal"/>
    <w:link w:val="BalloonTextChar"/>
    <w:uiPriority w:val="99"/>
    <w:semiHidden/>
    <w:unhideWhenUsed/>
    <w:rsid w:val="001C7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9C8"/>
    <w:rPr>
      <w:rFonts w:ascii="Segoe UI" w:hAnsi="Segoe UI" w:cs="Segoe UI"/>
      <w:sz w:val="18"/>
      <w:szCs w:val="18"/>
    </w:rPr>
  </w:style>
  <w:style w:type="character" w:customStyle="1" w:styleId="Heading3Char">
    <w:name w:val="Heading 3 Char"/>
    <w:basedOn w:val="DefaultParagraphFont"/>
    <w:link w:val="Heading3"/>
    <w:uiPriority w:val="9"/>
    <w:rsid w:val="001C79C8"/>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9A7CAD"/>
    <w:rPr>
      <w:color w:val="808080"/>
      <w:shd w:val="clear" w:color="auto" w:fill="E6E6E6"/>
    </w:rPr>
  </w:style>
  <w:style w:type="paragraph" w:styleId="Revision">
    <w:name w:val="Revision"/>
    <w:hidden/>
    <w:uiPriority w:val="99"/>
    <w:semiHidden/>
    <w:rsid w:val="00F81880"/>
    <w:pPr>
      <w:spacing w:after="0" w:line="240" w:lineRule="auto"/>
    </w:pPr>
  </w:style>
  <w:style w:type="paragraph" w:styleId="CommentSubject">
    <w:name w:val="annotation subject"/>
    <w:basedOn w:val="CommentText"/>
    <w:next w:val="CommentText"/>
    <w:link w:val="CommentSubjectChar"/>
    <w:uiPriority w:val="99"/>
    <w:semiHidden/>
    <w:unhideWhenUsed/>
    <w:rsid w:val="003B45AE"/>
    <w:rPr>
      <w:b/>
      <w:bCs/>
    </w:rPr>
  </w:style>
  <w:style w:type="character" w:customStyle="1" w:styleId="CommentSubjectChar">
    <w:name w:val="Comment Subject Char"/>
    <w:basedOn w:val="CommentTextChar"/>
    <w:link w:val="CommentSubject"/>
    <w:uiPriority w:val="99"/>
    <w:semiHidden/>
    <w:rsid w:val="003B45AE"/>
    <w:rPr>
      <w:b/>
      <w:bCs/>
      <w:sz w:val="20"/>
      <w:szCs w:val="20"/>
    </w:rPr>
  </w:style>
  <w:style w:type="character" w:styleId="Strong">
    <w:name w:val="Strong"/>
    <w:basedOn w:val="DefaultParagraphFont"/>
    <w:uiPriority w:val="22"/>
    <w:qFormat/>
    <w:rsid w:val="007D502E"/>
    <w:rPr>
      <w:b/>
      <w:bCs/>
    </w:rPr>
  </w:style>
  <w:style w:type="paragraph" w:customStyle="1" w:styleId="Level1">
    <w:name w:val="Level 1"/>
    <w:basedOn w:val="Normal"/>
    <w:uiPriority w:val="99"/>
    <w:rsid w:val="00A3504E"/>
    <w:pPr>
      <w:numPr>
        <w:numId w:val="17"/>
      </w:numPr>
      <w:adjustRightInd w:val="0"/>
      <w:spacing w:before="120" w:after="120" w:line="240" w:lineRule="auto"/>
      <w:jc w:val="both"/>
      <w:outlineLvl w:val="0"/>
    </w:pPr>
    <w:rPr>
      <w:rFonts w:ascii="Arial" w:eastAsia="Arial" w:hAnsi="Arial" w:cs="Arial"/>
      <w:sz w:val="20"/>
      <w:szCs w:val="20"/>
      <w:lang w:eastAsia="en-GB"/>
    </w:rPr>
  </w:style>
  <w:style w:type="character" w:customStyle="1" w:styleId="Level2Char">
    <w:name w:val="Level 2 Char"/>
    <w:basedOn w:val="DefaultParagraphFont"/>
    <w:link w:val="Level2"/>
    <w:locked/>
    <w:rsid w:val="00A3504E"/>
    <w:rPr>
      <w:rFonts w:ascii="Arial" w:hAnsi="Arial" w:cs="Arial"/>
    </w:rPr>
  </w:style>
  <w:style w:type="paragraph" w:customStyle="1" w:styleId="Level2">
    <w:name w:val="Level 2"/>
    <w:basedOn w:val="Normal"/>
    <w:link w:val="Level2Char"/>
    <w:uiPriority w:val="99"/>
    <w:rsid w:val="00A3504E"/>
    <w:pPr>
      <w:numPr>
        <w:ilvl w:val="1"/>
        <w:numId w:val="17"/>
      </w:numPr>
      <w:adjustRightInd w:val="0"/>
      <w:spacing w:before="120" w:after="120" w:line="240" w:lineRule="auto"/>
      <w:jc w:val="both"/>
      <w:outlineLvl w:val="1"/>
    </w:pPr>
    <w:rPr>
      <w:rFonts w:ascii="Arial" w:hAnsi="Arial" w:cs="Arial"/>
    </w:rPr>
  </w:style>
  <w:style w:type="paragraph" w:customStyle="1" w:styleId="Level3">
    <w:name w:val="Level 3"/>
    <w:basedOn w:val="Normal"/>
    <w:uiPriority w:val="99"/>
    <w:rsid w:val="00A3504E"/>
    <w:pPr>
      <w:numPr>
        <w:ilvl w:val="2"/>
        <w:numId w:val="17"/>
      </w:numPr>
      <w:adjustRightInd w:val="0"/>
      <w:spacing w:before="120" w:after="12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A3504E"/>
    <w:pPr>
      <w:numPr>
        <w:ilvl w:val="3"/>
        <w:numId w:val="17"/>
      </w:numPr>
      <w:adjustRightInd w:val="0"/>
      <w:spacing w:before="120" w:after="12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A3504E"/>
    <w:pPr>
      <w:numPr>
        <w:ilvl w:val="4"/>
        <w:numId w:val="17"/>
      </w:numPr>
      <w:adjustRightInd w:val="0"/>
      <w:spacing w:before="120" w:after="12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A3504E"/>
    <w:pPr>
      <w:numPr>
        <w:ilvl w:val="5"/>
        <w:numId w:val="17"/>
      </w:numPr>
      <w:adjustRightInd w:val="0"/>
      <w:spacing w:before="120" w:after="120" w:line="240" w:lineRule="auto"/>
      <w:jc w:val="both"/>
      <w:outlineLvl w:val="5"/>
    </w:pPr>
    <w:rPr>
      <w:rFonts w:ascii="Arial" w:eastAsia="Arial" w:hAnsi="Arial" w:cs="Arial"/>
      <w:sz w:val="20"/>
      <w:szCs w:val="20"/>
      <w:lang w:eastAsia="en-GB"/>
    </w:rPr>
  </w:style>
  <w:style w:type="character" w:customStyle="1" w:styleId="Level1asheadingtext">
    <w:name w:val="Level 1 as heading (text)"/>
    <w:basedOn w:val="DefaultParagraphFont"/>
    <w:uiPriority w:val="99"/>
    <w:rsid w:val="00A3504E"/>
    <w:rPr>
      <w:b/>
      <w:bCs/>
      <w:caps/>
    </w:rPr>
  </w:style>
  <w:style w:type="paragraph" w:customStyle="1" w:styleId="Body">
    <w:name w:val="Body"/>
    <w:basedOn w:val="Normal"/>
    <w:rsid w:val="006630EF"/>
    <w:pPr>
      <w:adjustRightInd w:val="0"/>
      <w:spacing w:before="120" w:after="120" w:line="240" w:lineRule="auto"/>
      <w:jc w:val="both"/>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4993">
      <w:bodyDiv w:val="1"/>
      <w:marLeft w:val="0"/>
      <w:marRight w:val="0"/>
      <w:marTop w:val="0"/>
      <w:marBottom w:val="0"/>
      <w:divBdr>
        <w:top w:val="none" w:sz="0" w:space="0" w:color="auto"/>
        <w:left w:val="none" w:sz="0" w:space="0" w:color="auto"/>
        <w:bottom w:val="none" w:sz="0" w:space="0" w:color="auto"/>
        <w:right w:val="none" w:sz="0" w:space="0" w:color="auto"/>
      </w:divBdr>
    </w:div>
    <w:div w:id="399519791">
      <w:bodyDiv w:val="1"/>
      <w:marLeft w:val="0"/>
      <w:marRight w:val="0"/>
      <w:marTop w:val="0"/>
      <w:marBottom w:val="0"/>
      <w:divBdr>
        <w:top w:val="none" w:sz="0" w:space="0" w:color="auto"/>
        <w:left w:val="none" w:sz="0" w:space="0" w:color="auto"/>
        <w:bottom w:val="none" w:sz="0" w:space="0" w:color="auto"/>
        <w:right w:val="none" w:sz="0" w:space="0" w:color="auto"/>
      </w:divBdr>
    </w:div>
    <w:div w:id="448166597">
      <w:bodyDiv w:val="1"/>
      <w:marLeft w:val="0"/>
      <w:marRight w:val="0"/>
      <w:marTop w:val="0"/>
      <w:marBottom w:val="0"/>
      <w:divBdr>
        <w:top w:val="none" w:sz="0" w:space="0" w:color="auto"/>
        <w:left w:val="none" w:sz="0" w:space="0" w:color="auto"/>
        <w:bottom w:val="none" w:sz="0" w:space="0" w:color="auto"/>
        <w:right w:val="none" w:sz="0" w:space="0" w:color="auto"/>
      </w:divBdr>
    </w:div>
    <w:div w:id="588126058">
      <w:bodyDiv w:val="1"/>
      <w:marLeft w:val="0"/>
      <w:marRight w:val="0"/>
      <w:marTop w:val="0"/>
      <w:marBottom w:val="0"/>
      <w:divBdr>
        <w:top w:val="none" w:sz="0" w:space="0" w:color="auto"/>
        <w:left w:val="none" w:sz="0" w:space="0" w:color="auto"/>
        <w:bottom w:val="none" w:sz="0" w:space="0" w:color="auto"/>
        <w:right w:val="none" w:sz="0" w:space="0" w:color="auto"/>
      </w:divBdr>
    </w:div>
    <w:div w:id="741415351">
      <w:bodyDiv w:val="1"/>
      <w:marLeft w:val="0"/>
      <w:marRight w:val="0"/>
      <w:marTop w:val="0"/>
      <w:marBottom w:val="0"/>
      <w:divBdr>
        <w:top w:val="none" w:sz="0" w:space="0" w:color="auto"/>
        <w:left w:val="none" w:sz="0" w:space="0" w:color="auto"/>
        <w:bottom w:val="none" w:sz="0" w:space="0" w:color="auto"/>
        <w:right w:val="none" w:sz="0" w:space="0" w:color="auto"/>
      </w:divBdr>
    </w:div>
    <w:div w:id="875193609">
      <w:bodyDiv w:val="1"/>
      <w:marLeft w:val="0"/>
      <w:marRight w:val="0"/>
      <w:marTop w:val="0"/>
      <w:marBottom w:val="0"/>
      <w:divBdr>
        <w:top w:val="none" w:sz="0" w:space="0" w:color="auto"/>
        <w:left w:val="none" w:sz="0" w:space="0" w:color="auto"/>
        <w:bottom w:val="none" w:sz="0" w:space="0" w:color="auto"/>
        <w:right w:val="none" w:sz="0" w:space="0" w:color="auto"/>
      </w:divBdr>
    </w:div>
    <w:div w:id="917910833">
      <w:bodyDiv w:val="1"/>
      <w:marLeft w:val="0"/>
      <w:marRight w:val="0"/>
      <w:marTop w:val="0"/>
      <w:marBottom w:val="0"/>
      <w:divBdr>
        <w:top w:val="none" w:sz="0" w:space="0" w:color="auto"/>
        <w:left w:val="none" w:sz="0" w:space="0" w:color="auto"/>
        <w:bottom w:val="none" w:sz="0" w:space="0" w:color="auto"/>
        <w:right w:val="none" w:sz="0" w:space="0" w:color="auto"/>
      </w:divBdr>
    </w:div>
    <w:div w:id="929047975">
      <w:bodyDiv w:val="1"/>
      <w:marLeft w:val="0"/>
      <w:marRight w:val="0"/>
      <w:marTop w:val="0"/>
      <w:marBottom w:val="0"/>
      <w:divBdr>
        <w:top w:val="none" w:sz="0" w:space="0" w:color="auto"/>
        <w:left w:val="none" w:sz="0" w:space="0" w:color="auto"/>
        <w:bottom w:val="none" w:sz="0" w:space="0" w:color="auto"/>
        <w:right w:val="none" w:sz="0" w:space="0" w:color="auto"/>
      </w:divBdr>
    </w:div>
    <w:div w:id="1105266044">
      <w:bodyDiv w:val="1"/>
      <w:marLeft w:val="0"/>
      <w:marRight w:val="0"/>
      <w:marTop w:val="0"/>
      <w:marBottom w:val="0"/>
      <w:divBdr>
        <w:top w:val="none" w:sz="0" w:space="0" w:color="auto"/>
        <w:left w:val="none" w:sz="0" w:space="0" w:color="auto"/>
        <w:bottom w:val="none" w:sz="0" w:space="0" w:color="auto"/>
        <w:right w:val="none" w:sz="0" w:space="0" w:color="auto"/>
      </w:divBdr>
    </w:div>
    <w:div w:id="1147622773">
      <w:bodyDiv w:val="1"/>
      <w:marLeft w:val="0"/>
      <w:marRight w:val="0"/>
      <w:marTop w:val="0"/>
      <w:marBottom w:val="0"/>
      <w:divBdr>
        <w:top w:val="none" w:sz="0" w:space="0" w:color="auto"/>
        <w:left w:val="none" w:sz="0" w:space="0" w:color="auto"/>
        <w:bottom w:val="none" w:sz="0" w:space="0" w:color="auto"/>
        <w:right w:val="none" w:sz="0" w:space="0" w:color="auto"/>
      </w:divBdr>
    </w:div>
    <w:div w:id="1430857148">
      <w:bodyDiv w:val="1"/>
      <w:marLeft w:val="0"/>
      <w:marRight w:val="0"/>
      <w:marTop w:val="0"/>
      <w:marBottom w:val="0"/>
      <w:divBdr>
        <w:top w:val="none" w:sz="0" w:space="0" w:color="auto"/>
        <w:left w:val="none" w:sz="0" w:space="0" w:color="auto"/>
        <w:bottom w:val="none" w:sz="0" w:space="0" w:color="auto"/>
        <w:right w:val="none" w:sz="0" w:space="0" w:color="auto"/>
      </w:divBdr>
    </w:div>
    <w:div w:id="1781797071">
      <w:bodyDiv w:val="1"/>
      <w:marLeft w:val="0"/>
      <w:marRight w:val="0"/>
      <w:marTop w:val="0"/>
      <w:marBottom w:val="0"/>
      <w:divBdr>
        <w:top w:val="none" w:sz="0" w:space="0" w:color="auto"/>
        <w:left w:val="none" w:sz="0" w:space="0" w:color="auto"/>
        <w:bottom w:val="none" w:sz="0" w:space="0" w:color="auto"/>
        <w:right w:val="none" w:sz="0" w:space="0" w:color="auto"/>
      </w:divBdr>
    </w:div>
    <w:div w:id="1786541319">
      <w:bodyDiv w:val="1"/>
      <w:marLeft w:val="0"/>
      <w:marRight w:val="0"/>
      <w:marTop w:val="0"/>
      <w:marBottom w:val="0"/>
      <w:divBdr>
        <w:top w:val="none" w:sz="0" w:space="0" w:color="auto"/>
        <w:left w:val="none" w:sz="0" w:space="0" w:color="auto"/>
        <w:bottom w:val="none" w:sz="0" w:space="0" w:color="auto"/>
        <w:right w:val="none" w:sz="0" w:space="0" w:color="auto"/>
      </w:divBdr>
    </w:div>
    <w:div w:id="1873958722">
      <w:bodyDiv w:val="1"/>
      <w:marLeft w:val="0"/>
      <w:marRight w:val="0"/>
      <w:marTop w:val="0"/>
      <w:marBottom w:val="0"/>
      <w:divBdr>
        <w:top w:val="none" w:sz="0" w:space="0" w:color="auto"/>
        <w:left w:val="none" w:sz="0" w:space="0" w:color="auto"/>
        <w:bottom w:val="none" w:sz="0" w:space="0" w:color="auto"/>
        <w:right w:val="none" w:sz="0" w:space="0" w:color="auto"/>
      </w:divBdr>
    </w:div>
    <w:div w:id="1895659516">
      <w:bodyDiv w:val="1"/>
      <w:marLeft w:val="0"/>
      <w:marRight w:val="0"/>
      <w:marTop w:val="0"/>
      <w:marBottom w:val="0"/>
      <w:divBdr>
        <w:top w:val="none" w:sz="0" w:space="0" w:color="auto"/>
        <w:left w:val="none" w:sz="0" w:space="0" w:color="auto"/>
        <w:bottom w:val="none" w:sz="0" w:space="0" w:color="auto"/>
        <w:right w:val="none" w:sz="0" w:space="0" w:color="auto"/>
      </w:divBdr>
    </w:div>
    <w:div w:id="1964069031">
      <w:bodyDiv w:val="1"/>
      <w:marLeft w:val="0"/>
      <w:marRight w:val="0"/>
      <w:marTop w:val="0"/>
      <w:marBottom w:val="0"/>
      <w:divBdr>
        <w:top w:val="none" w:sz="0" w:space="0" w:color="auto"/>
        <w:left w:val="none" w:sz="0" w:space="0" w:color="auto"/>
        <w:bottom w:val="none" w:sz="0" w:space="0" w:color="auto"/>
        <w:right w:val="none" w:sz="0" w:space="0" w:color="auto"/>
      </w:divBdr>
    </w:div>
    <w:div w:id="2031489996">
      <w:bodyDiv w:val="1"/>
      <w:marLeft w:val="0"/>
      <w:marRight w:val="0"/>
      <w:marTop w:val="0"/>
      <w:marBottom w:val="0"/>
      <w:divBdr>
        <w:top w:val="none" w:sz="0" w:space="0" w:color="auto"/>
        <w:left w:val="none" w:sz="0" w:space="0" w:color="auto"/>
        <w:bottom w:val="none" w:sz="0" w:space="0" w:color="auto"/>
        <w:right w:val="none" w:sz="0" w:space="0" w:color="auto"/>
      </w:divBdr>
    </w:div>
    <w:div w:id="2046517140">
      <w:bodyDiv w:val="1"/>
      <w:marLeft w:val="0"/>
      <w:marRight w:val="0"/>
      <w:marTop w:val="0"/>
      <w:marBottom w:val="0"/>
      <w:divBdr>
        <w:top w:val="none" w:sz="0" w:space="0" w:color="auto"/>
        <w:left w:val="none" w:sz="0" w:space="0" w:color="auto"/>
        <w:bottom w:val="none" w:sz="0" w:space="0" w:color="auto"/>
        <w:right w:val="none" w:sz="0" w:space="0" w:color="auto"/>
      </w:divBdr>
    </w:div>
    <w:div w:id="20807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esmembership@hotmail.com"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kidlingtonkitesnetball.clu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Mujikwa, Tricia</dc:creator>
  <cp:keywords/>
  <dc:description/>
  <cp:lastModifiedBy>Hauer, Catriona</cp:lastModifiedBy>
  <cp:revision>2</cp:revision>
  <cp:lastPrinted>2018-05-11T15:11:00Z</cp:lastPrinted>
  <dcterms:created xsi:type="dcterms:W3CDTF">2018-05-24T13:00:00Z</dcterms:created>
  <dcterms:modified xsi:type="dcterms:W3CDTF">2018-05-24T13:00:00Z</dcterms:modified>
</cp:coreProperties>
</file>